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lang w:val="en-US" w:eastAsia="zh-CN"/>
        </w:rPr>
      </w:pPr>
      <w:r>
        <w:drawing>
          <wp:inline distT="0" distB="0" distL="0" distR="0">
            <wp:extent cx="1232535" cy="304800"/>
            <wp:effectExtent l="19050" t="0" r="5519" b="0"/>
            <wp:docPr id="1" name="图片 1" descr="大桥教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桥教育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099" cy="30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rFonts w:hint="eastAsia" w:ascii="黑体" w:hAnsi="黑体" w:eastAsia="黑体"/>
          <w:b/>
          <w:sz w:val="28"/>
        </w:rPr>
        <w:t xml:space="preserve">大桥教育集团同步提升 冀教四下  Unit2 Lesson </w:t>
      </w:r>
      <w:r>
        <w:rPr>
          <w:rFonts w:hint="eastAsia" w:ascii="黑体" w:hAnsi="黑体" w:eastAsia="黑体"/>
          <w:b/>
          <w:sz w:val="28"/>
          <w:lang w:val="en-US" w:eastAsia="zh-CN"/>
        </w:rPr>
        <w:t>11</w:t>
      </w:r>
      <w:r>
        <w:rPr>
          <w:rFonts w:hint="eastAsia" w:ascii="黑体" w:hAnsi="黑体" w:eastAsia="黑体"/>
          <w:b/>
          <w:sz w:val="28"/>
        </w:rPr>
        <w:t>-</w:t>
      </w:r>
      <w:r>
        <w:rPr>
          <w:rFonts w:hint="eastAsia" w:ascii="黑体" w:hAnsi="黑体" w:eastAsia="黑体"/>
          <w:b/>
          <w:sz w:val="28"/>
          <w:lang w:val="en-US" w:eastAsia="zh-CN"/>
        </w:rPr>
        <w:t>12</w:t>
      </w:r>
    </w:p>
    <w:p>
      <w:pPr>
        <w:ind w:firstLine="689" w:firstLineChars="245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b/>
          <w:sz w:val="28"/>
        </w:rPr>
        <w:t>Teacher:            Date:           Time:             Name:</w:t>
      </w:r>
    </w:p>
    <w:tbl>
      <w:tblPr>
        <w:tblStyle w:val="7"/>
        <w:tblW w:w="1074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5240"/>
        <w:gridCol w:w="5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重点语音</w:t>
            </w:r>
          </w:p>
        </w:tc>
        <w:tc>
          <w:tcPr>
            <w:tcW w:w="10313" w:type="dxa"/>
            <w:gridSpan w:val="2"/>
          </w:tcPr>
          <w:p>
            <w:pPr>
              <w:ind w:firstLine="316" w:firstLineChars="150"/>
              <w:rPr>
                <w:b/>
              </w:rPr>
            </w:pPr>
            <w:r>
              <w:rPr>
                <w:b/>
              </w:rPr>
              <w:t>ir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b/>
              </w:rPr>
              <w:t>ur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       er           or</w:t>
            </w:r>
          </w:p>
          <w:p>
            <w:pPr>
              <w:ind w:firstLine="211" w:firstLineChars="100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u w:val="single"/>
              </w:rPr>
              <w:t>ir</w:t>
            </w:r>
            <w:r>
              <w:rPr>
                <w:b/>
              </w:rPr>
              <w:t xml:space="preserve">st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u w:val="single"/>
              </w:rPr>
              <w:t>ur</w:t>
            </w:r>
            <w:r>
              <w:rPr>
                <w:b/>
              </w:rPr>
              <w:t>se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b/>
              </w:rPr>
              <w:t xml:space="preserve">                teach</w:t>
            </w:r>
            <w:r>
              <w:rPr>
                <w:b/>
                <w:u w:val="single"/>
              </w:rPr>
              <w:t>er</w:t>
            </w:r>
            <w:r>
              <w:rPr>
                <w:b/>
              </w:rPr>
              <w:t xml:space="preserve">       w</w:t>
            </w:r>
            <w:r>
              <w:rPr>
                <w:b/>
                <w:u w:val="single"/>
              </w:rPr>
              <w:t>or</w:t>
            </w:r>
            <w:r>
              <w:rPr>
                <w:b/>
              </w:rPr>
              <w:t>k</w:t>
            </w:r>
          </w:p>
          <w:p>
            <w:pPr>
              <w:ind w:firstLine="211" w:firstLineChars="100"/>
              <w:rPr>
                <w:b/>
              </w:rPr>
            </w:pPr>
            <w:r>
              <w:rPr>
                <w:b/>
              </w:rPr>
              <w:t>th</w:t>
            </w:r>
            <w:r>
              <w:rPr>
                <w:b/>
                <w:u w:val="single"/>
              </w:rPr>
              <w:t>ir</w:t>
            </w:r>
            <w:r>
              <w:rPr>
                <w:b/>
              </w:rPr>
              <w:t>d    Th</w:t>
            </w:r>
            <w:r>
              <w:rPr>
                <w:b/>
                <w:u w:val="single"/>
              </w:rPr>
              <w:t>ur</w:t>
            </w:r>
            <w:r>
              <w:rPr>
                <w:b/>
              </w:rPr>
              <w:t>sday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b/>
              </w:rPr>
              <w:t xml:space="preserve">             driv</w:t>
            </w:r>
            <w:r>
              <w:rPr>
                <w:b/>
                <w:u w:val="single"/>
              </w:rPr>
              <w:t>er</w:t>
            </w:r>
            <w:r>
              <w:rPr>
                <w:b/>
              </w:rPr>
              <w:t xml:space="preserve">         w</w:t>
            </w:r>
            <w:r>
              <w:rPr>
                <w:b/>
                <w:u w:val="single"/>
              </w:rPr>
              <w:t>or</w:t>
            </w:r>
            <w:r>
              <w:rPr>
                <w:b/>
              </w:rPr>
              <w:t>d</w:t>
            </w:r>
          </w:p>
          <w:p>
            <w:pPr>
              <w:ind w:firstLine="211" w:firstLineChars="100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  <w:u w:val="single"/>
              </w:rPr>
              <w:t>ir</w:t>
            </w:r>
            <w:r>
              <w:rPr>
                <w:b/>
              </w:rPr>
              <w:t>ty    f</w:t>
            </w:r>
            <w:r>
              <w:rPr>
                <w:b/>
                <w:u w:val="single"/>
              </w:rPr>
              <w:t>ur</w:t>
            </w:r>
            <w:r>
              <w:rPr>
                <w:b/>
              </w:rPr>
              <w:t xml:space="preserve">                        danc</w:t>
            </w:r>
            <w:r>
              <w:rPr>
                <w:b/>
                <w:u w:val="single"/>
              </w:rPr>
              <w:t>er</w:t>
            </w:r>
            <w:r>
              <w:rPr>
                <w:b/>
              </w:rPr>
              <w:t xml:space="preserve">       w</w:t>
            </w:r>
            <w:r>
              <w:rPr>
                <w:b/>
                <w:u w:val="single"/>
              </w:rPr>
              <w:t>or</w:t>
            </w:r>
            <w:r>
              <w:rPr>
                <w:b/>
              </w:rPr>
              <w:t>ld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重点句型</w:t>
            </w:r>
          </w:p>
        </w:tc>
        <w:tc>
          <w:tcPr>
            <w:tcW w:w="10313" w:type="dxa"/>
            <w:gridSpan w:val="2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--</w:t>
            </w:r>
            <w:r>
              <w:rPr>
                <w:rFonts w:hint="eastAsia"/>
                <w:b/>
              </w:rPr>
              <w:t>What day is it?</w:t>
            </w:r>
            <w:r>
              <w:rPr>
                <w:rFonts w:hint="eastAsia"/>
                <w:b/>
                <w:lang w:val="en-US" w:eastAsia="zh-CN"/>
              </w:rPr>
              <w:t>--</w:t>
            </w:r>
            <w:r>
              <w:rPr>
                <w:rFonts w:hint="eastAsia"/>
                <w:b/>
              </w:rPr>
              <w:t xml:space="preserve">It’s </w:t>
            </w:r>
            <w:r>
              <w:rPr>
                <w:rFonts w:hint="eastAsia"/>
                <w:b/>
                <w:lang w:val="en-US" w:eastAsia="zh-CN"/>
              </w:rPr>
              <w:t>Tuesday</w:t>
            </w:r>
            <w:r>
              <w:rPr>
                <w:rFonts w:hint="eastAsia"/>
                <w:b/>
              </w:rPr>
              <w:t>.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--</w:t>
            </w:r>
            <w:r>
              <w:rPr>
                <w:rFonts w:hint="eastAsia"/>
                <w:b/>
              </w:rPr>
              <w:t>How’s the weather today?</w:t>
            </w:r>
            <w:r>
              <w:rPr>
                <w:rFonts w:hint="eastAsia"/>
                <w:b/>
                <w:lang w:val="en-US" w:eastAsia="zh-CN"/>
              </w:rPr>
              <w:t>--</w:t>
            </w:r>
            <w:r>
              <w:rPr>
                <w:rFonts w:hint="eastAsia"/>
                <w:b/>
              </w:rPr>
              <w:t xml:space="preserve">It’s warm and windy. 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--</w:t>
            </w:r>
            <w:r>
              <w:rPr>
                <w:rFonts w:hint="eastAsia"/>
                <w:b/>
              </w:rPr>
              <w:t>How’s the weather</w:t>
            </w:r>
            <w:r>
              <w:rPr>
                <w:rFonts w:hint="eastAsia"/>
                <w:b/>
                <w:lang w:val="en-US" w:eastAsia="zh-CN"/>
              </w:rPr>
              <w:t xml:space="preserve"> in December</w:t>
            </w:r>
            <w:r>
              <w:rPr>
                <w:rFonts w:hint="eastAsia"/>
                <w:b/>
              </w:rPr>
              <w:t>?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--</w:t>
            </w:r>
            <w:r>
              <w:rPr>
                <w:rFonts w:hint="eastAsia"/>
                <w:b/>
              </w:rPr>
              <w:t xml:space="preserve">How’s the weather </w:t>
            </w:r>
            <w:r>
              <w:rPr>
                <w:rFonts w:hint="eastAsia"/>
                <w:b/>
                <w:lang w:val="en-US" w:eastAsia="zh-CN"/>
              </w:rPr>
              <w:t>in Kunming</w:t>
            </w:r>
            <w:r>
              <w:rPr>
                <w:rFonts w:hint="eastAsia"/>
                <w:b/>
              </w:rPr>
              <w:t>?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--I am the best month.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--I am the first.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</w:p>
          <w:p>
            <w:pPr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知识点总结</w:t>
            </w:r>
          </w:p>
        </w:tc>
        <w:tc>
          <w:tcPr>
            <w:tcW w:w="5240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1.</w:t>
            </w:r>
            <w:r>
              <w:rPr>
                <w:rFonts w:hint="eastAsia"/>
                <w:b/>
              </w:rPr>
              <w:t>What day is it, Li Ming?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theme="minorHAnsi"/>
                <w:b/>
                <w:bCs/>
              </w:rPr>
            </w:pPr>
            <w:r>
              <w:rPr>
                <w:rFonts w:hint="eastAsia" w:ascii="黑体" w:hAnsi="黑体" w:eastAsia="黑体" w:cstheme="minorHAnsi"/>
                <w:b/>
                <w:bCs/>
              </w:rPr>
              <w:t>本句是用来询问星期几的句子，其中</w:t>
            </w:r>
            <w:r>
              <w:rPr>
                <w:rFonts w:hint="eastAsia"/>
                <w:b/>
              </w:rPr>
              <w:t>it</w:t>
            </w:r>
            <w:r>
              <w:rPr>
                <w:rFonts w:hint="eastAsia" w:ascii="黑体" w:hAnsi="黑体" w:eastAsia="黑体" w:cstheme="minorHAnsi"/>
                <w:b/>
                <w:bCs/>
              </w:rPr>
              <w:t xml:space="preserve"> 代指“时间”。此句中的</w:t>
            </w:r>
            <w:r>
              <w:rPr>
                <w:rFonts w:hint="eastAsia"/>
                <w:b/>
              </w:rPr>
              <w:t>it</w:t>
            </w:r>
            <w:r>
              <w:rPr>
                <w:rFonts w:hint="eastAsia" w:ascii="黑体" w:hAnsi="黑体" w:eastAsia="黑体" w:cstheme="minorHAnsi"/>
                <w:b/>
                <w:bCs/>
              </w:rPr>
              <w:t xml:space="preserve"> 指代今天。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theme="minorHAnsi"/>
                <w:b/>
                <w:bCs/>
              </w:rPr>
            </w:pP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回答</w:t>
            </w:r>
            <w:r>
              <w:rPr>
                <w:rFonts w:hint="eastAsia" w:ascii="黑体" w:hAnsi="黑体" w:eastAsia="黑体" w:cstheme="minorHAnsi"/>
                <w:b/>
                <w:bCs/>
              </w:rPr>
              <w:t>（</w:t>
            </w:r>
            <w:r>
              <w:rPr>
                <w:rFonts w:hint="eastAsia"/>
                <w:b/>
              </w:rPr>
              <w:t>It’s</w:t>
            </w:r>
            <w:r>
              <w:rPr>
                <w:rFonts w:hint="eastAsia" w:ascii="黑体" w:hAnsi="黑体" w:eastAsia="黑体" w:cstheme="minorHAnsi"/>
                <w:b/>
                <w:bCs/>
              </w:rPr>
              <w:t>）+ 表示星期的单词.（今天）星期……。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2.</w:t>
            </w:r>
            <w:r>
              <w:rPr>
                <w:rFonts w:hint="eastAsia"/>
                <w:b/>
              </w:rPr>
              <w:t>How’s the weather today?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theme="minorHAnsi"/>
                <w:b/>
                <w:bCs/>
              </w:rPr>
            </w:pP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句型</w:t>
            </w:r>
            <w:r>
              <w:rPr>
                <w:rFonts w:hint="eastAsia"/>
                <w:b/>
              </w:rPr>
              <w:t>How is the weather</w:t>
            </w:r>
            <w:r>
              <w:rPr>
                <w:rFonts w:hint="eastAsia" w:ascii="黑体" w:hAnsi="黑体" w:eastAsia="黑体" w:cstheme="minorHAnsi"/>
                <w:b/>
                <w:bCs/>
              </w:rPr>
              <w:t>+ 其他（时间/ 地点）？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theme="minorHAnsi"/>
                <w:b/>
                <w:bCs/>
              </w:rPr>
            </w:pP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回答</w:t>
            </w:r>
            <w:r>
              <w:rPr>
                <w:rFonts w:hint="eastAsia"/>
                <w:b/>
              </w:rPr>
              <w:t>(It’s +)</w:t>
            </w:r>
            <w:r>
              <w:rPr>
                <w:rFonts w:hint="eastAsia" w:ascii="黑体" w:hAnsi="黑体" w:eastAsia="黑体" w:cstheme="minorHAnsi"/>
                <w:b/>
                <w:bCs/>
              </w:rPr>
              <w:t>表示天气状况的形容词.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theme="minorHAnsi"/>
                <w:b/>
                <w:bCs/>
              </w:rPr>
            </w:pPr>
            <w:r>
              <w:rPr>
                <w:rFonts w:hint="eastAsia" w:ascii="黑体" w:hAnsi="黑体" w:eastAsia="黑体" w:cstheme="minorHAnsi"/>
                <w:b/>
                <w:bCs/>
              </w:rPr>
              <w:t>询问天气状况，还可以用问句：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theme="minorHAnsi"/>
                <w:b/>
                <w:bCs/>
              </w:rPr>
            </w:pPr>
            <w:r>
              <w:rPr>
                <w:rFonts w:hint="eastAsia"/>
                <w:b/>
              </w:rPr>
              <w:t xml:space="preserve">What is the weather like + </w:t>
            </w:r>
            <w:r>
              <w:rPr>
                <w:rFonts w:hint="eastAsia" w:ascii="黑体" w:hAnsi="黑体" w:eastAsia="黑体" w:cstheme="minorHAnsi"/>
                <w:b/>
                <w:bCs/>
              </w:rPr>
              <w:t>其他（时间/ 地点）?</w:t>
            </w:r>
          </w:p>
        </w:tc>
        <w:tc>
          <w:tcPr>
            <w:tcW w:w="5073" w:type="dxa"/>
          </w:tcPr>
          <w:p>
            <w:pPr>
              <w:rPr>
                <w:rFonts w:hint="eastAsia" w:ascii="黑体" w:hAnsi="黑体" w:eastAsia="黑体" w:cstheme="minorHAnsi"/>
                <w:b/>
                <w:bCs/>
              </w:rPr>
            </w:pP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3.</w:t>
            </w:r>
            <w:r>
              <w:rPr>
                <w:rFonts w:hint="eastAsia" w:ascii="黑体" w:hAnsi="黑体" w:eastAsia="黑体" w:cstheme="minorHAnsi"/>
                <w:b/>
                <w:bCs/>
              </w:rPr>
              <w:t>表示天气状况的形容词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/>
                <w:b/>
              </w:rPr>
              <w:t>cold snowy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sunny warm cloudy  windy rainy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4.时间介词用法：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in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in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in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季节</w:t>
            </w:r>
            <w:r>
              <w:rPr>
                <w:rFonts w:hint="eastAsia"/>
                <w:b/>
                <w:lang w:val="en-US" w:eastAsia="zh-CN"/>
              </w:rPr>
              <w:t>in the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加上早午晚</w:t>
            </w:r>
          </w:p>
          <w:p>
            <w:pP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on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>on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周</w:t>
            </w:r>
            <w:r>
              <w:rPr>
                <w:rFonts w:hint="eastAsia"/>
                <w:b/>
                <w:lang w:val="en-US" w:eastAsia="zh-CN"/>
              </w:rPr>
              <w:t>on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节日</w:t>
            </w:r>
            <w:r>
              <w:rPr>
                <w:rFonts w:hint="eastAsia"/>
                <w:b/>
                <w:lang w:val="en-US" w:eastAsia="zh-CN"/>
              </w:rPr>
              <w:t>on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在具体某一天的早午晚</w:t>
            </w:r>
          </w:p>
          <w:p>
            <w:pP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at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加上时间点</w:t>
            </w:r>
          </w:p>
          <w:p>
            <w:pP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5.地点介词用法：</w:t>
            </w:r>
          </w:p>
          <w:p>
            <w:pP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in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+大地点</w:t>
            </w:r>
          </w:p>
          <w:p>
            <w:pPr>
              <w:rPr>
                <w:rFonts w:hint="default" w:ascii="黑体" w:hAnsi="黑体" w:eastAsia="黑体" w:cstheme="minorHAnsi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at</w:t>
            </w:r>
            <w:r>
              <w:rPr>
                <w:rFonts w:hint="eastAsia" w:ascii="黑体" w:hAnsi="黑体" w:eastAsia="黑体" w:cstheme="minorHAnsi"/>
                <w:b/>
                <w:bCs/>
                <w:lang w:val="en-US" w:eastAsia="zh-CN"/>
              </w:rPr>
              <w:t>+小地点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9" w:hRule="atLeast"/>
        </w:trPr>
        <w:tc>
          <w:tcPr>
            <w:tcW w:w="427" w:type="dxa"/>
          </w:tcPr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</w:p>
          <w:p>
            <w:pPr>
              <w:rPr>
                <w:rFonts w:ascii="黑体" w:hAnsi="黑体" w:eastAsia="黑体"/>
                <w:b/>
                <w:bCs/>
              </w:rPr>
            </w:pPr>
            <w:r>
              <w:rPr>
                <w:rFonts w:ascii="黑体" w:hAnsi="黑体" w:eastAsia="黑体"/>
                <w:b/>
                <w:bCs/>
              </w:rPr>
              <w:t>能力达人</w:t>
            </w:r>
          </w:p>
        </w:tc>
        <w:tc>
          <w:tcPr>
            <w:tcW w:w="10313" w:type="dxa"/>
            <w:gridSpan w:val="2"/>
          </w:tcPr>
          <w:p>
            <w:pPr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I我会选。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(　　)1.—What day is it? 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—It's________. 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A. August　         B. August 13          C. Wednesday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　　)2.—________ the weather in Guangzhou?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—It's sunny.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105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How's　        B. How　            C. Where'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　　)3.It is a________ day.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A. sun              B. wind       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C. sunny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　　)4.The weather is________ in December in Harbin.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A. warm            B. sunny             C. snowy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　　)5.—Do you like the windy day?</w:t>
            </w:r>
          </w:p>
          <w:p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—________</w:t>
            </w:r>
          </w:p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         A. Yes, I do.  　　</w:t>
            </w:r>
            <w:r>
              <w:rPr>
                <w:rFonts w:hint="eastAsia"/>
                <w:b/>
                <w:lang w:val="en-US" w:eastAsia="zh-CN"/>
              </w:rPr>
              <w:t xml:space="preserve">    </w:t>
            </w:r>
            <w:r>
              <w:rPr>
                <w:rFonts w:hint="eastAsia"/>
                <w:b/>
              </w:rPr>
              <w:t>B. Yes, I am.         C. Yes, I don't.</w:t>
            </w:r>
          </w:p>
        </w:tc>
      </w:tr>
    </w:tbl>
    <w:p>
      <w:pPr>
        <w:tabs>
          <w:tab w:val="left" w:pos="1427"/>
        </w:tabs>
        <w:rPr>
          <w:rFonts w:ascii="黑体" w:hAnsi="黑体" w:eastAsia="黑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1363E8"/>
    <w:multiLevelType w:val="singleLevel"/>
    <w:tmpl w:val="EA1363E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83B2AB0"/>
    <w:multiLevelType w:val="singleLevel"/>
    <w:tmpl w:val="283B2AB0"/>
    <w:lvl w:ilvl="0" w:tentative="0">
      <w:start w:val="1"/>
      <w:numFmt w:val="upperLetter"/>
      <w:suff w:val="space"/>
      <w:lvlText w:val="%1."/>
      <w:lvlJc w:val="left"/>
      <w:pPr>
        <w:ind w:left="105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39D"/>
    <w:rsid w:val="00005BEC"/>
    <w:rsid w:val="00013269"/>
    <w:rsid w:val="00021FD8"/>
    <w:rsid w:val="00054C2D"/>
    <w:rsid w:val="000A63B7"/>
    <w:rsid w:val="000B3EA6"/>
    <w:rsid w:val="000C2431"/>
    <w:rsid w:val="000C2AB2"/>
    <w:rsid w:val="000C5DEC"/>
    <w:rsid w:val="00172618"/>
    <w:rsid w:val="001726A5"/>
    <w:rsid w:val="00174A62"/>
    <w:rsid w:val="001A0824"/>
    <w:rsid w:val="001C52CE"/>
    <w:rsid w:val="001D78C2"/>
    <w:rsid w:val="001D7F0A"/>
    <w:rsid w:val="002214F2"/>
    <w:rsid w:val="0024357A"/>
    <w:rsid w:val="003142BC"/>
    <w:rsid w:val="00322E31"/>
    <w:rsid w:val="00327D75"/>
    <w:rsid w:val="0035445D"/>
    <w:rsid w:val="00390819"/>
    <w:rsid w:val="003954FE"/>
    <w:rsid w:val="003A386B"/>
    <w:rsid w:val="003B5E3E"/>
    <w:rsid w:val="003E23E8"/>
    <w:rsid w:val="00402C73"/>
    <w:rsid w:val="00446314"/>
    <w:rsid w:val="0045463A"/>
    <w:rsid w:val="004B2F44"/>
    <w:rsid w:val="004B4A99"/>
    <w:rsid w:val="004E4E5C"/>
    <w:rsid w:val="004F0189"/>
    <w:rsid w:val="00525D71"/>
    <w:rsid w:val="005339C6"/>
    <w:rsid w:val="00533A66"/>
    <w:rsid w:val="005404F6"/>
    <w:rsid w:val="005644DA"/>
    <w:rsid w:val="00590E87"/>
    <w:rsid w:val="005F683A"/>
    <w:rsid w:val="006025FC"/>
    <w:rsid w:val="00682018"/>
    <w:rsid w:val="00687764"/>
    <w:rsid w:val="006A4790"/>
    <w:rsid w:val="006D223D"/>
    <w:rsid w:val="006E1981"/>
    <w:rsid w:val="006E1CDB"/>
    <w:rsid w:val="006F4890"/>
    <w:rsid w:val="006F5BC5"/>
    <w:rsid w:val="00753BDE"/>
    <w:rsid w:val="00754D86"/>
    <w:rsid w:val="00763612"/>
    <w:rsid w:val="00773AEC"/>
    <w:rsid w:val="008310E5"/>
    <w:rsid w:val="00836E56"/>
    <w:rsid w:val="008371A4"/>
    <w:rsid w:val="00851B1E"/>
    <w:rsid w:val="008667EF"/>
    <w:rsid w:val="008A089F"/>
    <w:rsid w:val="008B5FCB"/>
    <w:rsid w:val="008B6A70"/>
    <w:rsid w:val="008C16D3"/>
    <w:rsid w:val="008C7BD4"/>
    <w:rsid w:val="008E5E31"/>
    <w:rsid w:val="009209AE"/>
    <w:rsid w:val="00952B5A"/>
    <w:rsid w:val="00961692"/>
    <w:rsid w:val="009D7D73"/>
    <w:rsid w:val="009F3979"/>
    <w:rsid w:val="00A05964"/>
    <w:rsid w:val="00A0621B"/>
    <w:rsid w:val="00A12597"/>
    <w:rsid w:val="00A154A9"/>
    <w:rsid w:val="00A34A56"/>
    <w:rsid w:val="00A362B8"/>
    <w:rsid w:val="00A60A5F"/>
    <w:rsid w:val="00A96C34"/>
    <w:rsid w:val="00AB7528"/>
    <w:rsid w:val="00AC503F"/>
    <w:rsid w:val="00AC7192"/>
    <w:rsid w:val="00B00452"/>
    <w:rsid w:val="00B01FBC"/>
    <w:rsid w:val="00B224BA"/>
    <w:rsid w:val="00B24927"/>
    <w:rsid w:val="00B31562"/>
    <w:rsid w:val="00B34E8E"/>
    <w:rsid w:val="00B5759B"/>
    <w:rsid w:val="00B63136"/>
    <w:rsid w:val="00B74379"/>
    <w:rsid w:val="00B87C0C"/>
    <w:rsid w:val="00BA6531"/>
    <w:rsid w:val="00BB27DE"/>
    <w:rsid w:val="00BB6D89"/>
    <w:rsid w:val="00BD23A6"/>
    <w:rsid w:val="00BE300A"/>
    <w:rsid w:val="00BE4107"/>
    <w:rsid w:val="00BF6F0A"/>
    <w:rsid w:val="00C523E6"/>
    <w:rsid w:val="00C942C0"/>
    <w:rsid w:val="00CA39E4"/>
    <w:rsid w:val="00CB73C3"/>
    <w:rsid w:val="00CC0660"/>
    <w:rsid w:val="00CD713C"/>
    <w:rsid w:val="00CF1A4B"/>
    <w:rsid w:val="00D13729"/>
    <w:rsid w:val="00D236CE"/>
    <w:rsid w:val="00D30EBE"/>
    <w:rsid w:val="00D5176D"/>
    <w:rsid w:val="00D57C5F"/>
    <w:rsid w:val="00D60F85"/>
    <w:rsid w:val="00D6148F"/>
    <w:rsid w:val="00D700A1"/>
    <w:rsid w:val="00DA7C30"/>
    <w:rsid w:val="00DC4419"/>
    <w:rsid w:val="00DD4236"/>
    <w:rsid w:val="00E07BBA"/>
    <w:rsid w:val="00E14602"/>
    <w:rsid w:val="00E40D02"/>
    <w:rsid w:val="00E81716"/>
    <w:rsid w:val="00EB5737"/>
    <w:rsid w:val="00EF1684"/>
    <w:rsid w:val="00F16A79"/>
    <w:rsid w:val="00F47C2D"/>
    <w:rsid w:val="00F54316"/>
    <w:rsid w:val="00F7464F"/>
    <w:rsid w:val="00F7639D"/>
    <w:rsid w:val="00F76406"/>
    <w:rsid w:val="00F83C99"/>
    <w:rsid w:val="00FA3452"/>
    <w:rsid w:val="00FB2EF5"/>
    <w:rsid w:val="00FD5599"/>
    <w:rsid w:val="1A2A3B77"/>
    <w:rsid w:val="2FC65E98"/>
    <w:rsid w:val="389006A3"/>
    <w:rsid w:val="47BB2312"/>
    <w:rsid w:val="76D3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272</Words>
  <Characters>1552</Characters>
  <Lines>12</Lines>
  <Paragraphs>3</Paragraphs>
  <TotalTime>1</TotalTime>
  <ScaleCrop>false</ScaleCrop>
  <LinksUpToDate>false</LinksUpToDate>
  <CharactersWithSpaces>1821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2020-04-13T08:12:00Z</dcterms:created>
  <dc:creator>HP</dc:creator>
  <cp:lastModifiedBy>Emma老师</cp:lastModifiedBy>
  <cp:lastPrinted>2020-11-20T12:26:00Z</cp:lastPrinted>
  <dcterms:modified xsi:type="dcterms:W3CDTF">2020-12-01T11:14:00Z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