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811" w:firstLineChars="1000"/>
        <w:jc w:val="both"/>
        <w:rPr>
          <w:rFonts w:hint="eastAsia"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大桥教育优越中学八</w:t>
      </w:r>
      <w:r>
        <w:rPr>
          <w:rFonts w:hint="eastAsia" w:ascii="Arial" w:hAnsi="Arial" w:eastAsia="黑体" w:cs="Arial"/>
          <w:b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春</w:t>
      </w:r>
      <w:r>
        <w:rPr>
          <w:rFonts w:hint="eastAsia" w:ascii="Arial" w:hAnsi="Arial" w:eastAsia="黑体" w:cs="Arial"/>
          <w:b/>
          <w:sz w:val="28"/>
          <w:szCs w:val="28"/>
        </w:rPr>
        <w:t>提高</w:t>
      </w:r>
      <w:r>
        <w:rPr>
          <w:rFonts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L</w:t>
      </w:r>
      <w:r>
        <w:rPr>
          <w:rFonts w:hint="eastAsia" w:ascii="Arial" w:hAnsi="Arial" w:eastAsia="黑体" w:cs="Arial"/>
          <w:b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9</w:t>
      </w:r>
      <w:r>
        <w:rPr>
          <w:rFonts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课前测试</w:t>
      </w:r>
    </w:p>
    <w:p>
      <w:pPr>
        <w:spacing w:line="280" w:lineRule="exact"/>
        <w:rPr>
          <w:rFonts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Teacher:           Date:         Time:</w:t>
      </w:r>
      <w:r>
        <w:rPr>
          <w:rFonts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</w:t>
      </w:r>
      <w:r>
        <w:rPr>
          <w:rFonts w:hint="eastAsia"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</w:t>
      </w:r>
      <w:r>
        <w:rPr>
          <w:rFonts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Name:          Score:</w:t>
      </w:r>
    </w:p>
    <w:p>
      <w:pPr>
        <w:spacing w:line="280" w:lineRule="exact"/>
        <w:jc w:val="left"/>
        <w:rPr>
          <w:rFonts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I.词汇</w:t>
      </w:r>
    </w:p>
    <w:tbl>
      <w:tblPr>
        <w:tblStyle w:val="7"/>
        <w:tblpPr w:leftFromText="180" w:rightFromText="180" w:vertAnchor="text" w:horzAnchor="page" w:tblpX="607" w:tblpY="3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7"/>
        <w:gridCol w:w="2457"/>
        <w:gridCol w:w="2643"/>
        <w:gridCol w:w="2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3167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1.</w:t>
            </w: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平方，正方形</w:t>
            </w:r>
          </w:p>
        </w:tc>
        <w:tc>
          <w:tcPr>
            <w:tcW w:w="245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643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16.</w:t>
            </w:r>
            <w:r>
              <w:rPr>
                <w:rFonts w:hint="eastAsia" w:ascii="Arial" w:hAnsi="Arial" w:eastAsia="黑体" w:cs="Arial"/>
                <w:b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吸入，吞入体内（短）</w:t>
            </w:r>
          </w:p>
        </w:tc>
        <w:tc>
          <w:tcPr>
            <w:tcW w:w="2360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167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深的，纵深的</w:t>
            </w:r>
          </w:p>
        </w:tc>
        <w:tc>
          <w:tcPr>
            <w:tcW w:w="245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643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17.</w:t>
            </w:r>
            <w:r>
              <w:rPr>
                <w:rFonts w:hint="eastAsia" w:ascii="Arial" w:hAnsi="Arial" w:eastAsia="黑体" w:cs="Arial"/>
                <w:b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实现目标，成功</w:t>
            </w:r>
          </w:p>
        </w:tc>
        <w:tc>
          <w:tcPr>
            <w:tcW w:w="2360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3167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沙漠</w:t>
            </w:r>
          </w:p>
        </w:tc>
        <w:tc>
          <w:tcPr>
            <w:tcW w:w="245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643" w:type="dxa"/>
            <w:vAlign w:val="center"/>
          </w:tcPr>
          <w:p>
            <w:pPr>
              <w:spacing w:line="276" w:lineRule="auto"/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  <w:highlight w:val="none"/>
              </w:rPr>
              <w:t>18.</w:t>
            </w: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  <w:highlight w:val="none"/>
                <w:lang w:val="en-US" w:eastAsia="zh-CN"/>
              </w:rPr>
              <w:t>挑战，考验</w:t>
            </w:r>
          </w:p>
        </w:tc>
        <w:tc>
          <w:tcPr>
            <w:tcW w:w="2360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3167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jc w:val="left"/>
              <w:rPr>
                <w:rFonts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人口，人口数量</w:t>
            </w:r>
          </w:p>
        </w:tc>
        <w:tc>
          <w:tcPr>
            <w:tcW w:w="245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643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  <w:highlight w:val="none"/>
              </w:rPr>
              <w:t>19.</w:t>
            </w: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  <w:highlight w:val="none"/>
                <w:lang w:val="en-US" w:eastAsia="zh-CN"/>
              </w:rPr>
              <w:t>面对（问题困难等）</w:t>
            </w:r>
          </w:p>
        </w:tc>
        <w:tc>
          <w:tcPr>
            <w:tcW w:w="2360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3167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0" w:leftChars="0" w:firstLine="0" w:firstLineChars="0"/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亚洲</w:t>
            </w:r>
          </w:p>
        </w:tc>
        <w:tc>
          <w:tcPr>
            <w:tcW w:w="245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643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</w:rPr>
              <w:t>20.</w:t>
            </w: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  <w:lang w:val="en-US" w:eastAsia="zh-CN"/>
              </w:rPr>
              <w:t>收到，接收</w:t>
            </w:r>
          </w:p>
        </w:tc>
        <w:tc>
          <w:tcPr>
            <w:tcW w:w="2360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316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6.（可以）随便做某事（短）</w:t>
            </w:r>
          </w:p>
        </w:tc>
        <w:tc>
          <w:tcPr>
            <w:tcW w:w="245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643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</w:rPr>
              <w:t>21.</w:t>
            </w: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  <w:lang w:val="en-US" w:eastAsia="zh-CN"/>
              </w:rPr>
              <w:t>优势，有利条件</w:t>
            </w:r>
          </w:p>
        </w:tc>
        <w:tc>
          <w:tcPr>
            <w:tcW w:w="2360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316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sz w:val="24"/>
                <w:szCs w:val="24"/>
              </w:rPr>
              <w:t>7.</w:t>
            </w:r>
            <w:r>
              <w:rPr>
                <w:rFonts w:hint="eastAsia" w:ascii="Arial" w:hAnsi="Arial" w:eastAsia="黑体" w:cs="Arial"/>
                <w:b/>
                <w:sz w:val="24"/>
                <w:szCs w:val="24"/>
                <w:lang w:val="en-US" w:eastAsia="zh-CN"/>
              </w:rPr>
              <w:t>旅行，旅游（短）</w:t>
            </w:r>
          </w:p>
        </w:tc>
        <w:tc>
          <w:tcPr>
            <w:tcW w:w="245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643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</w:rPr>
              <w:t>22.</w:t>
            </w: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  <w:lang w:val="en-US" w:eastAsia="zh-CN"/>
              </w:rPr>
              <w:t>简单的，简明的</w:t>
            </w:r>
          </w:p>
        </w:tc>
        <w:tc>
          <w:tcPr>
            <w:tcW w:w="2360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3167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sz w:val="24"/>
                <w:szCs w:val="24"/>
              </w:rPr>
              <w:t>8.</w:t>
            </w:r>
            <w:r>
              <w:rPr>
                <w:rFonts w:hint="eastAsia" w:ascii="Arial" w:hAnsi="Arial" w:eastAsia="黑体" w:cs="Arial"/>
                <w:b/>
                <w:sz w:val="24"/>
                <w:szCs w:val="24"/>
                <w:lang w:val="en-US" w:eastAsia="zh-CN"/>
              </w:rPr>
              <w:t>令人大为惊奇的，赞叹的</w:t>
            </w:r>
          </w:p>
        </w:tc>
        <w:tc>
          <w:tcPr>
            <w:tcW w:w="245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643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</w:rPr>
              <w:t>23.</w:t>
            </w: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  <w:lang w:val="en-US" w:eastAsia="zh-CN"/>
              </w:rPr>
              <w:t>硬币</w:t>
            </w:r>
          </w:p>
        </w:tc>
        <w:tc>
          <w:tcPr>
            <w:tcW w:w="2360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3167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sz w:val="24"/>
                <w:szCs w:val="24"/>
              </w:rPr>
              <w:t>9.</w:t>
            </w:r>
            <w:r>
              <w:rPr>
                <w:rFonts w:hint="eastAsia" w:ascii="Arial" w:hAnsi="Arial" w:eastAsia="黑体" w:cs="Arial"/>
                <w:b/>
                <w:sz w:val="24"/>
                <w:szCs w:val="24"/>
                <w:lang w:val="en-US" w:eastAsia="zh-CN"/>
              </w:rPr>
              <w:t>古代的，古老的</w:t>
            </w:r>
          </w:p>
        </w:tc>
        <w:tc>
          <w:tcPr>
            <w:tcW w:w="245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643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</w:rPr>
              <w:t>24.</w:t>
            </w: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  <w:lang w:val="en-US" w:eastAsia="zh-CN"/>
              </w:rPr>
              <w:t>造成，引起</w:t>
            </w:r>
          </w:p>
        </w:tc>
        <w:tc>
          <w:tcPr>
            <w:tcW w:w="2360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316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Arial" w:hAnsi="Arial" w:eastAsia="黑体" w:cs="Arial"/>
                <w:b/>
                <w:sz w:val="24"/>
                <w:szCs w:val="24"/>
              </w:rPr>
              <w:t>10</w:t>
            </w:r>
            <w:r>
              <w:rPr>
                <w:rFonts w:hint="eastAsia" w:ascii="Arial" w:hAnsi="Arial" w:eastAsia="黑体" w:cs="Arial"/>
                <w:b/>
                <w:sz w:val="24"/>
                <w:szCs w:val="24"/>
              </w:rPr>
              <w:t>.</w:t>
            </w:r>
            <w:r>
              <w:rPr>
                <w:rFonts w:hint="eastAsia" w:ascii="Arial" w:hAnsi="Arial" w:eastAsia="黑体" w:cs="Arial"/>
                <w:b/>
                <w:sz w:val="24"/>
                <w:szCs w:val="24"/>
                <w:lang w:val="en-US" w:eastAsia="zh-CN"/>
              </w:rPr>
              <w:t xml:space="preserve">保护，防护 </w:t>
            </w:r>
          </w:p>
        </w:tc>
        <w:tc>
          <w:tcPr>
            <w:tcW w:w="245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643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</w:rPr>
              <w:t>25.</w:t>
            </w: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  <w:lang w:val="en-US" w:eastAsia="zh-CN"/>
              </w:rPr>
              <w:t>little的比较级</w:t>
            </w:r>
          </w:p>
        </w:tc>
        <w:tc>
          <w:tcPr>
            <w:tcW w:w="2360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167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Arial" w:hAnsi="Arial" w:eastAsia="黑体" w:cs="Arial"/>
                <w:b/>
                <w:sz w:val="24"/>
                <w:szCs w:val="24"/>
              </w:rPr>
              <w:t>11.</w:t>
            </w:r>
            <w:r>
              <w:rPr>
                <w:rFonts w:hint="eastAsia" w:ascii="Arial" w:hAnsi="Arial" w:eastAsia="黑体" w:cs="Arial"/>
                <w:b/>
                <w:sz w:val="24"/>
                <w:szCs w:val="24"/>
                <w:lang w:val="en-US" w:eastAsia="zh-CN"/>
              </w:rPr>
              <w:t>就我所知（短）</w:t>
            </w:r>
          </w:p>
        </w:tc>
        <w:tc>
          <w:tcPr>
            <w:tcW w:w="245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643" w:type="dxa"/>
            <w:vAlign w:val="center"/>
          </w:tcPr>
          <w:p>
            <w:pPr>
              <w:tabs>
                <w:tab w:val="right" w:pos="2034"/>
              </w:tabs>
              <w:spacing w:line="276" w:lineRule="auto"/>
              <w:rPr>
                <w:rFonts w:hint="default" w:ascii="Arial" w:hAnsi="Arial" w:eastAsia="黑体" w:cs="Arial"/>
                <w:b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</w:rPr>
              <w:t>26.</w:t>
            </w: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  <w:lang w:val="en-US" w:eastAsia="zh-CN"/>
              </w:rPr>
              <w:t>偷到，窃取</w:t>
            </w:r>
          </w:p>
        </w:tc>
        <w:tc>
          <w:tcPr>
            <w:tcW w:w="2360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3167" w:type="dxa"/>
            <w:vAlign w:val="center"/>
          </w:tcPr>
          <w:p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人造的</w:t>
            </w:r>
          </w:p>
        </w:tc>
        <w:tc>
          <w:tcPr>
            <w:tcW w:w="245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643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</w:rPr>
              <w:t>27.</w:t>
            </w: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  <w:lang w:val="en-US" w:eastAsia="zh-CN"/>
              </w:rPr>
              <w:t>正确的</w:t>
            </w:r>
          </w:p>
        </w:tc>
        <w:tc>
          <w:tcPr>
            <w:tcW w:w="2360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3167" w:type="dxa"/>
            <w:vAlign w:val="center"/>
          </w:tcPr>
          <w:p>
            <w:pPr>
              <w:numPr>
                <w:ilvl w:val="0"/>
                <w:numId w:val="3"/>
              </w:numPr>
              <w:spacing w:line="276" w:lineRule="auto"/>
              <w:rPr>
                <w:rFonts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成就，成绩</w:t>
            </w:r>
          </w:p>
        </w:tc>
        <w:tc>
          <w:tcPr>
            <w:tcW w:w="245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643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</w:rPr>
              <w:t>28.</w:t>
            </w: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  <w:lang w:val="en-US" w:eastAsia="zh-CN"/>
              </w:rPr>
              <w:t>袭击，损坏</w:t>
            </w:r>
          </w:p>
        </w:tc>
        <w:tc>
          <w:tcPr>
            <w:tcW w:w="2360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3167" w:type="dxa"/>
            <w:vAlign w:val="center"/>
          </w:tcPr>
          <w:p>
            <w:pPr>
              <w:numPr>
                <w:ilvl w:val="0"/>
                <w:numId w:val="3"/>
              </w:numPr>
              <w:spacing w:line="276" w:lineRule="auto"/>
              <w:ind w:left="0" w:leftChars="0" w:firstLine="0" w:firstLineChars="0"/>
              <w:jc w:val="left"/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厚的，浓的</w:t>
            </w:r>
          </w:p>
        </w:tc>
        <w:tc>
          <w:tcPr>
            <w:tcW w:w="245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643" w:type="dxa"/>
            <w:vAlign w:val="center"/>
          </w:tcPr>
          <w:p>
            <w:pPr>
              <w:tabs>
                <w:tab w:val="right" w:pos="2034"/>
              </w:tabs>
              <w:spacing w:line="276" w:lineRule="auto"/>
              <w:jc w:val="left"/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</w:rPr>
              <w:t>29.</w:t>
            </w: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  <w:lang w:val="en-US" w:eastAsia="zh-CN"/>
              </w:rPr>
              <w:t>缺点，不利因素</w:t>
            </w:r>
          </w:p>
        </w:tc>
        <w:tc>
          <w:tcPr>
            <w:tcW w:w="2360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3167" w:type="dxa"/>
            <w:vAlign w:val="center"/>
          </w:tcPr>
          <w:p>
            <w:pPr>
              <w:numPr>
                <w:ilvl w:val="0"/>
                <w:numId w:val="3"/>
              </w:numPr>
              <w:spacing w:line="276" w:lineRule="auto"/>
              <w:ind w:left="0" w:leftChars="0" w:firstLine="0" w:firstLineChars="0"/>
              <w:jc w:val="left"/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极冰的，冰冻的</w:t>
            </w:r>
          </w:p>
        </w:tc>
        <w:tc>
          <w:tcPr>
            <w:tcW w:w="245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643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ascii="Arial" w:hAnsi="Arial" w:eastAsia="黑体" w:cs="Arial"/>
                <w:b/>
                <w:color w:val="0000FF"/>
                <w:sz w:val="24"/>
                <w:szCs w:val="24"/>
              </w:rPr>
              <w:t>30.</w:t>
            </w: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  <w:lang w:val="en-US" w:eastAsia="zh-CN"/>
              </w:rPr>
              <w:t>银行业</w:t>
            </w:r>
          </w:p>
        </w:tc>
        <w:tc>
          <w:tcPr>
            <w:tcW w:w="2360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</w:tbl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default" w:ascii="Arial" w:hAnsi="Arial" w:eastAsia="黑体" w:cs="Arial"/>
          <w:sz w:val="24"/>
          <w:szCs w:val="24"/>
          <w:highlight w:val="none"/>
          <w:lang w:val="en-US" w:eastAsia="zh-CN"/>
        </w:rPr>
      </w:pPr>
    </w:p>
    <w:p>
      <w:pPr>
        <w:spacing w:line="280" w:lineRule="exact"/>
        <w:jc w:val="left"/>
        <w:rPr>
          <w:rFonts w:hint="eastAsia" w:ascii="Arial" w:hAnsi="Arial" w:eastAsia="黑体" w:cs="Arial"/>
          <w:sz w:val="24"/>
          <w:szCs w:val="24"/>
          <w:lang w:val="en-US" w:eastAsia="zh-CN"/>
        </w:rPr>
      </w:pPr>
      <w:r>
        <w:rPr>
          <w:rFonts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I</w:t>
      </w:r>
      <w:r>
        <w:rPr>
          <w:rFonts w:hint="eastAsia" w:ascii="Arial" w:hAnsi="Arial" w:eastAsia="黑体" w:cs="Arial"/>
          <w:b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I</w:t>
      </w:r>
      <w:r>
        <w:rPr>
          <w:rFonts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.</w:t>
      </w:r>
      <w:r>
        <w:rPr>
          <w:rFonts w:hint="eastAsia" w:ascii="Arial" w:hAnsi="Arial" w:eastAsia="黑体" w:cs="Arial"/>
          <w:b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词语运用</w:t>
      </w:r>
    </w:p>
    <w:p>
      <w:pPr>
        <w:pStyle w:val="2"/>
        <w:spacing w:line="360" w:lineRule="auto"/>
        <w:ind w:firstLine="495" w:firstLineChars="177"/>
        <w:rPr>
          <w:rFonts w:hint="default" w:ascii="Arial" w:hAnsi="Arial" w:eastAsia="黑体" w:cs="Arial"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textAlignment w:val="auto"/>
        <w:rPr>
          <w:rFonts w:hint="default" w:ascii="Arial" w:hAnsi="Arial" w:eastAsia="黑体" w:cs="Arial"/>
          <w:sz w:val="28"/>
          <w:szCs w:val="28"/>
          <w:highlight w:val="none"/>
          <w:lang w:val="en-US" w:eastAsia="zh-CN"/>
        </w:rPr>
      </w:pPr>
      <w:r>
        <w:rPr>
          <w:rFonts w:hint="default" w:ascii="Arial" w:hAnsi="Arial" w:eastAsia="黑体" w:cs="Arial"/>
          <w:sz w:val="28"/>
          <w:szCs w:val="28"/>
        </w:rPr>
        <w:t xml:space="preserve">Shopping online is </w:t>
      </w:r>
      <w:r>
        <w:rPr>
          <w:rFonts w:hint="default" w:ascii="Arial" w:hAnsi="Arial" w:eastAsia="黑体" w:cs="Arial"/>
          <w:sz w:val="28"/>
          <w:szCs w:val="28"/>
          <w:u w:val="single"/>
        </w:rPr>
        <w:t xml:space="preserve">q          </w:t>
      </w:r>
      <w:r>
        <w:rPr>
          <w:rFonts w:hint="default" w:ascii="Arial" w:hAnsi="Arial" w:eastAsia="黑体" w:cs="Arial"/>
          <w:sz w:val="28"/>
          <w:szCs w:val="28"/>
        </w:rPr>
        <w:t xml:space="preserve">1 popular in our daily life now. Some people think ________2(shop) online is very </w:t>
      </w:r>
      <w:r>
        <w:rPr>
          <w:rFonts w:hint="default" w:ascii="Arial" w:hAnsi="Arial" w:eastAsia="黑体" w:cs="Arial"/>
          <w:sz w:val="28"/>
          <w:szCs w:val="28"/>
          <w:u w:val="single"/>
        </w:rPr>
        <w:t xml:space="preserve">c         </w:t>
      </w:r>
      <w:r>
        <w:rPr>
          <w:rFonts w:hint="default" w:ascii="Arial" w:hAnsi="Arial" w:eastAsia="黑体" w:cs="Arial"/>
          <w:sz w:val="28"/>
          <w:szCs w:val="28"/>
        </w:rPr>
        <w:t>3. However, others don't believe goods online and they are afraid ________4 being cheated. In my opinion, shopping online is better. First, it can help us ________5(save) much time. We don't need to ________6(spend) much time in the street to look for th</w:t>
      </w:r>
      <w:bookmarkStart w:id="0" w:name="_GoBack"/>
      <w:bookmarkEnd w:id="0"/>
      <w:r>
        <w:rPr>
          <w:rFonts w:hint="default" w:ascii="Arial" w:hAnsi="Arial" w:eastAsia="黑体" w:cs="Arial"/>
          <w:sz w:val="28"/>
          <w:szCs w:val="28"/>
        </w:rPr>
        <w:t>e goods . Second, we can compare some goods and their ________7 (price) at home. When the prices are listed, we can buy our favourite. Besides, we can ________8 (pay)for our goods after we ________9(get) them. It's a good way ________</w:t>
      </w:r>
      <w:r>
        <w:rPr>
          <w:rFonts w:hint="eastAsia" w:ascii="Arial" w:hAnsi="Arial" w:eastAsia="黑体" w:cs="Arial"/>
          <w:sz w:val="28"/>
          <w:szCs w:val="28"/>
          <w:lang w:val="en-US" w:eastAsia="zh-CN"/>
        </w:rPr>
        <w:t>1</w:t>
      </w:r>
      <w:r>
        <w:rPr>
          <w:rFonts w:hint="default" w:ascii="Arial" w:hAnsi="Arial" w:eastAsia="黑体" w:cs="Arial"/>
          <w:sz w:val="28"/>
          <w:szCs w:val="28"/>
        </w:rPr>
        <w:t>0 go shopping</w:t>
      </w:r>
    </w:p>
    <w:sectPr>
      <w:pgSz w:w="11906" w:h="16838"/>
      <w:pgMar w:top="720" w:right="720" w:bottom="720" w:left="720" w:header="283" w:footer="283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F16D6D"/>
    <w:multiLevelType w:val="singleLevel"/>
    <w:tmpl w:val="12F16D6D"/>
    <w:lvl w:ilvl="0" w:tentative="0">
      <w:start w:val="13"/>
      <w:numFmt w:val="decimal"/>
      <w:suff w:val="space"/>
      <w:lvlText w:val="%1."/>
      <w:lvlJc w:val="left"/>
    </w:lvl>
  </w:abstractNum>
  <w:abstractNum w:abstractNumId="1">
    <w:nsid w:val="51BA32B3"/>
    <w:multiLevelType w:val="singleLevel"/>
    <w:tmpl w:val="51BA32B3"/>
    <w:lvl w:ilvl="0" w:tentative="0">
      <w:start w:val="2"/>
      <w:numFmt w:val="decimal"/>
      <w:suff w:val="space"/>
      <w:lvlText w:val="%1."/>
      <w:lvlJc w:val="left"/>
    </w:lvl>
  </w:abstractNum>
  <w:abstractNum w:abstractNumId="2">
    <w:nsid w:val="6967FA4A"/>
    <w:multiLevelType w:val="singleLevel"/>
    <w:tmpl w:val="6967FA4A"/>
    <w:lvl w:ilvl="0" w:tentative="0">
      <w:start w:val="12"/>
      <w:numFmt w:val="decimal"/>
      <w:suff w:val="space"/>
      <w:lvlText w:val="%1.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199"/>
    <w:rsid w:val="000049B8"/>
    <w:rsid w:val="000B08A1"/>
    <w:rsid w:val="000B09C5"/>
    <w:rsid w:val="000B445B"/>
    <w:rsid w:val="000C08AB"/>
    <w:rsid w:val="000F1DEA"/>
    <w:rsid w:val="000F260C"/>
    <w:rsid w:val="0010445C"/>
    <w:rsid w:val="0010501B"/>
    <w:rsid w:val="001163A4"/>
    <w:rsid w:val="00151087"/>
    <w:rsid w:val="001A653D"/>
    <w:rsid w:val="001D4E70"/>
    <w:rsid w:val="001E3A3D"/>
    <w:rsid w:val="001E469E"/>
    <w:rsid w:val="001F09FB"/>
    <w:rsid w:val="00296057"/>
    <w:rsid w:val="002A1338"/>
    <w:rsid w:val="002A5A10"/>
    <w:rsid w:val="00343866"/>
    <w:rsid w:val="003539BA"/>
    <w:rsid w:val="0039314B"/>
    <w:rsid w:val="003A1184"/>
    <w:rsid w:val="003B5BF1"/>
    <w:rsid w:val="003C7FC0"/>
    <w:rsid w:val="003D1A83"/>
    <w:rsid w:val="003E7FDF"/>
    <w:rsid w:val="0040560F"/>
    <w:rsid w:val="004204D8"/>
    <w:rsid w:val="00421210"/>
    <w:rsid w:val="00436149"/>
    <w:rsid w:val="00441F08"/>
    <w:rsid w:val="00445B79"/>
    <w:rsid w:val="00457B3D"/>
    <w:rsid w:val="0048555B"/>
    <w:rsid w:val="004907B8"/>
    <w:rsid w:val="004A37C7"/>
    <w:rsid w:val="004F1589"/>
    <w:rsid w:val="00500110"/>
    <w:rsid w:val="0051094C"/>
    <w:rsid w:val="00514712"/>
    <w:rsid w:val="00516069"/>
    <w:rsid w:val="00552189"/>
    <w:rsid w:val="005707F5"/>
    <w:rsid w:val="00576DB9"/>
    <w:rsid w:val="00614FEA"/>
    <w:rsid w:val="00687E2C"/>
    <w:rsid w:val="006950AE"/>
    <w:rsid w:val="006B446A"/>
    <w:rsid w:val="006C0B78"/>
    <w:rsid w:val="006C752C"/>
    <w:rsid w:val="006D12FC"/>
    <w:rsid w:val="006E58F1"/>
    <w:rsid w:val="006E7543"/>
    <w:rsid w:val="00754D08"/>
    <w:rsid w:val="007915F6"/>
    <w:rsid w:val="007B0B1A"/>
    <w:rsid w:val="007B1471"/>
    <w:rsid w:val="007D000C"/>
    <w:rsid w:val="0083512F"/>
    <w:rsid w:val="00835E1E"/>
    <w:rsid w:val="00837A5F"/>
    <w:rsid w:val="0084712E"/>
    <w:rsid w:val="008502C3"/>
    <w:rsid w:val="00855683"/>
    <w:rsid w:val="008D6439"/>
    <w:rsid w:val="009B7E65"/>
    <w:rsid w:val="00A676D5"/>
    <w:rsid w:val="00A835F6"/>
    <w:rsid w:val="00A84341"/>
    <w:rsid w:val="00A9347A"/>
    <w:rsid w:val="00B0012B"/>
    <w:rsid w:val="00B04CB7"/>
    <w:rsid w:val="00B07DDC"/>
    <w:rsid w:val="00B07ECE"/>
    <w:rsid w:val="00B61EDF"/>
    <w:rsid w:val="00B6773A"/>
    <w:rsid w:val="00B708D1"/>
    <w:rsid w:val="00B73277"/>
    <w:rsid w:val="00B82DBA"/>
    <w:rsid w:val="00BA3864"/>
    <w:rsid w:val="00BC6BAC"/>
    <w:rsid w:val="00BD07E8"/>
    <w:rsid w:val="00BD5A29"/>
    <w:rsid w:val="00BF015D"/>
    <w:rsid w:val="00C25526"/>
    <w:rsid w:val="00C67C6D"/>
    <w:rsid w:val="00C7755F"/>
    <w:rsid w:val="00C84AC7"/>
    <w:rsid w:val="00C913F4"/>
    <w:rsid w:val="00D15611"/>
    <w:rsid w:val="00D344CC"/>
    <w:rsid w:val="00D6016F"/>
    <w:rsid w:val="00DA5782"/>
    <w:rsid w:val="00DD12C5"/>
    <w:rsid w:val="00DF7239"/>
    <w:rsid w:val="00E41E66"/>
    <w:rsid w:val="00E76B4B"/>
    <w:rsid w:val="00EE6C51"/>
    <w:rsid w:val="00F31488"/>
    <w:rsid w:val="00F405F7"/>
    <w:rsid w:val="00F65199"/>
    <w:rsid w:val="00FA6741"/>
    <w:rsid w:val="00FA6C2D"/>
    <w:rsid w:val="018933D7"/>
    <w:rsid w:val="01B720E9"/>
    <w:rsid w:val="01F26AD5"/>
    <w:rsid w:val="02161660"/>
    <w:rsid w:val="034937ED"/>
    <w:rsid w:val="036114BF"/>
    <w:rsid w:val="061C655C"/>
    <w:rsid w:val="07B96D4E"/>
    <w:rsid w:val="08BF12EC"/>
    <w:rsid w:val="09A451D2"/>
    <w:rsid w:val="0A223E19"/>
    <w:rsid w:val="0B18760C"/>
    <w:rsid w:val="0B876AE2"/>
    <w:rsid w:val="0D195CEF"/>
    <w:rsid w:val="0D626332"/>
    <w:rsid w:val="0E657116"/>
    <w:rsid w:val="0E710BDF"/>
    <w:rsid w:val="0F9922EB"/>
    <w:rsid w:val="125B73B3"/>
    <w:rsid w:val="125E2545"/>
    <w:rsid w:val="128736A4"/>
    <w:rsid w:val="12EB3D00"/>
    <w:rsid w:val="14105A20"/>
    <w:rsid w:val="15A95C53"/>
    <w:rsid w:val="15E03A1F"/>
    <w:rsid w:val="16B41ADE"/>
    <w:rsid w:val="16DC4972"/>
    <w:rsid w:val="16ED5C08"/>
    <w:rsid w:val="17C317AF"/>
    <w:rsid w:val="17D34C2A"/>
    <w:rsid w:val="188C0E44"/>
    <w:rsid w:val="18AE18C4"/>
    <w:rsid w:val="18C434CA"/>
    <w:rsid w:val="1C056096"/>
    <w:rsid w:val="1C3A36EE"/>
    <w:rsid w:val="1CD426B7"/>
    <w:rsid w:val="1D237610"/>
    <w:rsid w:val="1D5F042C"/>
    <w:rsid w:val="20F12B31"/>
    <w:rsid w:val="21523CBA"/>
    <w:rsid w:val="220C4BAE"/>
    <w:rsid w:val="225A6439"/>
    <w:rsid w:val="22B619F9"/>
    <w:rsid w:val="24654136"/>
    <w:rsid w:val="25751F68"/>
    <w:rsid w:val="26BE760B"/>
    <w:rsid w:val="26CB433A"/>
    <w:rsid w:val="27B301D7"/>
    <w:rsid w:val="295D0978"/>
    <w:rsid w:val="29B303D1"/>
    <w:rsid w:val="2A9F11F0"/>
    <w:rsid w:val="2AF54677"/>
    <w:rsid w:val="2C063F69"/>
    <w:rsid w:val="2C735AFE"/>
    <w:rsid w:val="2CA33C1C"/>
    <w:rsid w:val="2CDC0557"/>
    <w:rsid w:val="2D82635E"/>
    <w:rsid w:val="2D9B3BB7"/>
    <w:rsid w:val="2DA31ED6"/>
    <w:rsid w:val="2DBC7B2E"/>
    <w:rsid w:val="2EF93B37"/>
    <w:rsid w:val="2EFD4552"/>
    <w:rsid w:val="2FCC5B17"/>
    <w:rsid w:val="309A4CD9"/>
    <w:rsid w:val="31A83665"/>
    <w:rsid w:val="32BD0B9F"/>
    <w:rsid w:val="33830EA5"/>
    <w:rsid w:val="34214C4B"/>
    <w:rsid w:val="34C402B9"/>
    <w:rsid w:val="352A43D6"/>
    <w:rsid w:val="35342238"/>
    <w:rsid w:val="36596D56"/>
    <w:rsid w:val="37087087"/>
    <w:rsid w:val="376B101D"/>
    <w:rsid w:val="38265DDE"/>
    <w:rsid w:val="38DB624C"/>
    <w:rsid w:val="39245BEA"/>
    <w:rsid w:val="3A487C78"/>
    <w:rsid w:val="3A7170BE"/>
    <w:rsid w:val="3B0A649D"/>
    <w:rsid w:val="3C06678D"/>
    <w:rsid w:val="3CC25803"/>
    <w:rsid w:val="3D22611C"/>
    <w:rsid w:val="3DB40DC5"/>
    <w:rsid w:val="3DE16BC2"/>
    <w:rsid w:val="3E737E85"/>
    <w:rsid w:val="3FFE755A"/>
    <w:rsid w:val="4269189B"/>
    <w:rsid w:val="42B712D3"/>
    <w:rsid w:val="42C47B0F"/>
    <w:rsid w:val="42CF6690"/>
    <w:rsid w:val="42E02298"/>
    <w:rsid w:val="430C12AF"/>
    <w:rsid w:val="459F1BB2"/>
    <w:rsid w:val="45D85B1D"/>
    <w:rsid w:val="47D45CC7"/>
    <w:rsid w:val="48842CAA"/>
    <w:rsid w:val="48B87D3F"/>
    <w:rsid w:val="48FF213A"/>
    <w:rsid w:val="4A192100"/>
    <w:rsid w:val="4A1A4575"/>
    <w:rsid w:val="4B2C75C5"/>
    <w:rsid w:val="4B4E69CC"/>
    <w:rsid w:val="4C6D4FA9"/>
    <w:rsid w:val="4CA311F7"/>
    <w:rsid w:val="4D3F43F9"/>
    <w:rsid w:val="4D947917"/>
    <w:rsid w:val="506E597A"/>
    <w:rsid w:val="51A14DCB"/>
    <w:rsid w:val="51DC11AC"/>
    <w:rsid w:val="52D75BA0"/>
    <w:rsid w:val="551A7B9D"/>
    <w:rsid w:val="56264DCA"/>
    <w:rsid w:val="565F7C08"/>
    <w:rsid w:val="566E70DF"/>
    <w:rsid w:val="575675D4"/>
    <w:rsid w:val="588D6B09"/>
    <w:rsid w:val="58EA6699"/>
    <w:rsid w:val="59E731F7"/>
    <w:rsid w:val="59EF0A6B"/>
    <w:rsid w:val="5A82243A"/>
    <w:rsid w:val="5BB36D2F"/>
    <w:rsid w:val="5C960696"/>
    <w:rsid w:val="5CAA0CDD"/>
    <w:rsid w:val="5DE75AAC"/>
    <w:rsid w:val="5DF741A9"/>
    <w:rsid w:val="5F5F3C91"/>
    <w:rsid w:val="5F6408FE"/>
    <w:rsid w:val="5F8D6EB2"/>
    <w:rsid w:val="5F8F6A7E"/>
    <w:rsid w:val="614D7298"/>
    <w:rsid w:val="61C541A3"/>
    <w:rsid w:val="62021444"/>
    <w:rsid w:val="632F6115"/>
    <w:rsid w:val="6425387E"/>
    <w:rsid w:val="648D07F9"/>
    <w:rsid w:val="65B23C31"/>
    <w:rsid w:val="67181CC2"/>
    <w:rsid w:val="67B50209"/>
    <w:rsid w:val="684456EB"/>
    <w:rsid w:val="686E5454"/>
    <w:rsid w:val="68B52B91"/>
    <w:rsid w:val="6954041E"/>
    <w:rsid w:val="6B4724EC"/>
    <w:rsid w:val="6BA54539"/>
    <w:rsid w:val="6CD25618"/>
    <w:rsid w:val="6CF4055C"/>
    <w:rsid w:val="6D9A0DDB"/>
    <w:rsid w:val="6D9F38AB"/>
    <w:rsid w:val="6DE4125E"/>
    <w:rsid w:val="6E556292"/>
    <w:rsid w:val="6EC141EC"/>
    <w:rsid w:val="6F0877FB"/>
    <w:rsid w:val="6F4F5996"/>
    <w:rsid w:val="6F744DC6"/>
    <w:rsid w:val="70C6207C"/>
    <w:rsid w:val="70D247D0"/>
    <w:rsid w:val="70DC3D0C"/>
    <w:rsid w:val="71C2655D"/>
    <w:rsid w:val="725E1D1E"/>
    <w:rsid w:val="72620CF1"/>
    <w:rsid w:val="74395338"/>
    <w:rsid w:val="74AC46F4"/>
    <w:rsid w:val="74D019B7"/>
    <w:rsid w:val="74DB23E1"/>
    <w:rsid w:val="751B49E2"/>
    <w:rsid w:val="75DC2089"/>
    <w:rsid w:val="7626610F"/>
    <w:rsid w:val="77D71111"/>
    <w:rsid w:val="7819417E"/>
    <w:rsid w:val="79272677"/>
    <w:rsid w:val="79F837F5"/>
    <w:rsid w:val="7A51338B"/>
    <w:rsid w:val="7AC46308"/>
    <w:rsid w:val="7AF4082D"/>
    <w:rsid w:val="7C136E9C"/>
    <w:rsid w:val="7C736F19"/>
    <w:rsid w:val="7C760CC6"/>
    <w:rsid w:val="7DEA114E"/>
    <w:rsid w:val="7E39155D"/>
    <w:rsid w:val="7E7127BD"/>
    <w:rsid w:val="7E990361"/>
    <w:rsid w:val="7F4D2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unhideWhenUsed/>
    <w:qFormat/>
    <w:uiPriority w:val="99"/>
    <w:pPr>
      <w:spacing w:line="360" w:lineRule="auto"/>
      <w:ind w:firstLine="200" w:firstLineChars="200"/>
    </w:pPr>
    <w:rPr>
      <w:rFonts w:ascii="宋体" w:hAnsi="Courier New" w:eastAsia="宋体" w:cs="Times New Roman"/>
      <w:szCs w:val="21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1">
    <w:name w:val="纯文本 字符"/>
    <w:basedOn w:val="8"/>
    <w:link w:val="2"/>
    <w:qFormat/>
    <w:uiPriority w:val="99"/>
    <w:rPr>
      <w:rFonts w:ascii="宋体" w:hAnsi="Courier New" w:eastAsia="宋体" w:cs="Times New Roman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Win10NeT.COM</Company>
  <Pages>1</Pages>
  <Words>150</Words>
  <Characters>855</Characters>
  <Lines>7</Lines>
  <Paragraphs>2</Paragraphs>
  <TotalTime>0</TotalTime>
  <ScaleCrop>false</ScaleCrop>
  <LinksUpToDate>false</LinksUpToDate>
  <CharactersWithSpaces>1003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2017-10-11T03:22:00Z</dcterms:created>
  <dc:creator>Liushang</dc:creator>
  <cp:lastModifiedBy>Lee</cp:lastModifiedBy>
  <dcterms:modified xsi:type="dcterms:W3CDTF">2021-04-21T13:52:34Z</dcterms:modified>
  <cp:revision>120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23723F647686456790B8673BD4A310C0</vt:lpwstr>
  </property>
</Properties>
</file>