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ind w:left="1680" w:firstLine="420"/>
        <w:rPr>
          <w:rFonts w:hint="eastAsia" w:ascii="Arial" w:hAnsi="Arial" w:cs="Arial" w:eastAsiaTheme="minorEastAsia"/>
          <w:b/>
          <w:bCs/>
          <w:color w:val="000000" w:themeColor="text1"/>
          <w:sz w:val="28"/>
          <w:szCs w:val="28"/>
          <w:lang w:val="en-US" w:eastAsia="zh-CN"/>
          <w14:textFill>
            <w14:solidFill>
              <w14:schemeClr w14:val="tx1"/>
            </w14:solidFill>
          </w14:textFill>
        </w:rPr>
      </w:pPr>
      <w:r>
        <w:rPr>
          <w:rFonts w:hint="eastAsia" w:ascii="Arial" w:hAnsi="Arial" w:cs="Arial"/>
          <w:b/>
          <w:bCs/>
          <w:color w:val="000000" w:themeColor="text1"/>
          <w:sz w:val="28"/>
          <w:szCs w:val="28"/>
          <w14:textFill>
            <w14:solidFill>
              <w14:schemeClr w14:val="tx1"/>
            </w14:solidFill>
          </w14:textFill>
        </w:rPr>
        <w:t>八年级爱学习春课中测L</w:t>
      </w:r>
      <w:r>
        <w:rPr>
          <w:rFonts w:hint="eastAsia" w:ascii="Arial" w:hAnsi="Arial" w:cs="Arial"/>
          <w:b/>
          <w:bCs/>
          <w:color w:val="000000" w:themeColor="text1"/>
          <w:sz w:val="28"/>
          <w:szCs w:val="28"/>
          <w:lang w:val="en-US" w:eastAsia="zh-CN"/>
          <w14:textFill>
            <w14:solidFill>
              <w14:schemeClr w14:val="tx1"/>
            </w14:solidFill>
          </w14:textFill>
        </w:rPr>
        <w:t>6</w:t>
      </w:r>
    </w:p>
    <w:p>
      <w:pPr>
        <w:spacing w:line="280" w:lineRule="exact"/>
        <w:ind w:firstLine="3614" w:firstLineChars="1500"/>
        <w:rPr>
          <w:rFonts w:ascii="Arial" w:hAnsi="Arial" w:cs="Arial"/>
          <w:b/>
          <w:bCs w:val="0"/>
          <w:color w:val="000000" w:themeColor="text1"/>
          <w:sz w:val="24"/>
          <w:szCs w:val="24"/>
          <w14:textFill>
            <w14:solidFill>
              <w14:schemeClr w14:val="tx1"/>
            </w14:solidFill>
          </w14:textFill>
        </w:rPr>
      </w:pPr>
      <w:r>
        <w:rPr>
          <w:rFonts w:asciiTheme="minorEastAsia" w:hAnsiTheme="minorEastAsia"/>
          <w:b/>
          <w:bCs w:val="0"/>
          <w:sz w:val="24"/>
          <w:szCs w:val="24"/>
        </w:rPr>
        <w:t xml:space="preserve"> Name:   </w:t>
      </w:r>
      <w:r>
        <w:rPr>
          <w:rFonts w:hint="eastAsia" w:asciiTheme="minorEastAsia" w:hAnsiTheme="minorEastAsia"/>
          <w:b/>
          <w:bCs w:val="0"/>
          <w:sz w:val="24"/>
          <w:szCs w:val="24"/>
        </w:rPr>
        <w:t xml:space="preserve"> </w:t>
      </w:r>
      <w:r>
        <w:rPr>
          <w:rFonts w:asciiTheme="minorEastAsia" w:hAnsiTheme="minorEastAsia"/>
          <w:b/>
          <w:bCs w:val="0"/>
          <w:sz w:val="24"/>
          <w:szCs w:val="24"/>
        </w:rPr>
        <w:t xml:space="preserve">   </w:t>
      </w:r>
      <w:r>
        <w:rPr>
          <w:rFonts w:hint="eastAsia" w:asciiTheme="minorEastAsia" w:hAnsiTheme="minorEastAsia"/>
          <w:b/>
          <w:bCs w:val="0"/>
          <w:sz w:val="24"/>
          <w:szCs w:val="24"/>
        </w:rPr>
        <w:t xml:space="preserve">  </w:t>
      </w:r>
      <w:r>
        <w:rPr>
          <w:rFonts w:asciiTheme="minorEastAsia" w:hAnsiTheme="minorEastAsia"/>
          <w:b/>
          <w:bCs w:val="0"/>
          <w:sz w:val="24"/>
          <w:szCs w:val="24"/>
        </w:rPr>
        <w:t>Score:</w:t>
      </w:r>
    </w:p>
    <w:p>
      <w:pPr>
        <w:numPr>
          <w:ilvl w:val="0"/>
          <w:numId w:val="1"/>
        </w:numPr>
        <w:rPr>
          <w:rFonts w:hint="eastAsia" w:ascii="Arial" w:hAnsi="Arial" w:cs="Arial"/>
          <w:sz w:val="24"/>
          <w:highlight w:val="none"/>
          <w:lang w:val="en-US" w:eastAsia="zh-CN"/>
        </w:rPr>
      </w:pPr>
      <w:r>
        <w:rPr>
          <w:rFonts w:hint="eastAsia" w:ascii="Arial" w:hAnsi="Arial" w:cs="Arial"/>
          <w:b/>
          <w:bCs/>
          <w:color w:val="000000" w:themeColor="text1"/>
          <w:sz w:val="24"/>
          <w14:textFill>
            <w14:solidFill>
              <w14:schemeClr w14:val="tx1"/>
            </w14:solidFill>
          </w14:textFill>
        </w:rPr>
        <w:t>单选</w:t>
      </w:r>
    </w:p>
    <w:p>
      <w:pPr>
        <w:numPr>
          <w:ilvl w:val="0"/>
          <w:numId w:val="0"/>
        </w:numPr>
        <w:rPr>
          <w:rFonts w:hint="eastAsia" w:ascii="Arial" w:hAnsi="Arial" w:cs="Arial"/>
          <w:sz w:val="24"/>
          <w:highlight w:val="none"/>
          <w:lang w:val="en-US" w:eastAsia="zh-CN"/>
        </w:rPr>
      </w:pPr>
      <w:r>
        <w:rPr>
          <w:rFonts w:hint="eastAsia" w:ascii="Arial" w:hAnsi="Arial" w:cs="Arial"/>
          <w:sz w:val="24"/>
          <w:highlight w:val="none"/>
          <w:lang w:val="en-US" w:eastAsia="zh-CN"/>
        </w:rPr>
        <w:t>1. They are playing football, _______?</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do they     B. don’t they    C. are they    D. aren’t they</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2. Tigers are ________ animals, We are scared of them.</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imaginary   B. shy          C. fierce       D. kind</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3. Is there a girl ______ a kite over there?</w:t>
      </w:r>
    </w:p>
    <w:p>
      <w:pPr>
        <w:numPr>
          <w:ilvl w:val="0"/>
          <w:numId w:val="0"/>
        </w:numPr>
        <w:tabs>
          <w:tab w:val="left" w:pos="4065"/>
        </w:tabs>
        <w:ind w:firstLine="240" w:firstLineChars="100"/>
        <w:rPr>
          <w:rFonts w:hint="eastAsia" w:ascii="Arial" w:hAnsi="Arial" w:cs="Arial"/>
          <w:sz w:val="24"/>
          <w:highlight w:val="none"/>
          <w:lang w:val="en-US" w:eastAsia="zh-CN"/>
        </w:rPr>
      </w:pPr>
      <w:r>
        <w:rPr>
          <w:rFonts w:hint="eastAsia" w:ascii="Arial" w:hAnsi="Arial" w:cs="Arial"/>
          <w:sz w:val="24"/>
          <w:highlight w:val="none"/>
          <w:lang w:val="en-US" w:eastAsia="zh-CN"/>
        </w:rPr>
        <w:t xml:space="preserve">  A. flying       B. to fly         C. fly          D. flies</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4. How can we protect ourselves ______ earthquake?.</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with        B. about         C. for         D. from</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5. Don’t play jokes ______ her, she is very shy.</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for         B. about         C. on          D. of</w:t>
      </w:r>
    </w:p>
    <w:p>
      <w:pPr>
        <w:numPr>
          <w:ilvl w:val="0"/>
          <w:numId w:val="0"/>
        </w:numPr>
        <w:tabs>
          <w:tab w:val="left" w:pos="4065"/>
        </w:tabs>
        <w:ind w:left="240" w:hanging="240" w:hangingChars="100"/>
        <w:rPr>
          <w:rFonts w:hint="eastAsia" w:ascii="Arial" w:hAnsi="Arial" w:cs="Arial"/>
          <w:sz w:val="24"/>
          <w:highlight w:val="none"/>
          <w:lang w:val="en-US" w:eastAsia="zh-CN"/>
        </w:rPr>
      </w:pPr>
      <w:r>
        <w:rPr>
          <w:rFonts w:hint="eastAsia" w:ascii="Arial" w:hAnsi="Arial" w:cs="Arial"/>
          <w:sz w:val="24"/>
          <w:highlight w:val="none"/>
          <w:lang w:val="en-US" w:eastAsia="zh-CN"/>
        </w:rPr>
        <w:t>6. If it ___ sunny tomorrow, I will go shopping with my friend in the supermarket.</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is           B. was        C. will be        D. be</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7. I hope _____ you again.</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see        B. to see       C. seeing        D. seen</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8. My father likes surfing the Internet, I _____ like it.</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too         B. also        C. either         D. as well</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9. Blue whales are ______. We should try to protect them.</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in danger   B. in time    C. in public       D. in dangerous</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10. We should eat different kinds of food to keep our diet ______.</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on balance    B. in use    C. in balance    D. in trouble</w:t>
      </w:r>
    </w:p>
    <w:p>
      <w:pPr>
        <w:numPr>
          <w:ilvl w:val="0"/>
          <w:numId w:val="0"/>
        </w:numPr>
        <w:tabs>
          <w:tab w:val="left" w:pos="4065"/>
        </w:tabs>
        <w:ind w:left="480" w:hanging="480" w:hangingChars="200"/>
        <w:rPr>
          <w:rFonts w:hint="eastAsia" w:ascii="Arial" w:hAnsi="Arial" w:cs="Arial"/>
          <w:sz w:val="24"/>
          <w:highlight w:val="none"/>
          <w:lang w:val="en-US" w:eastAsia="zh-CN"/>
        </w:rPr>
      </w:pPr>
      <w:r>
        <w:rPr>
          <w:rFonts w:hint="eastAsia" w:ascii="Arial" w:hAnsi="Arial" w:cs="Arial"/>
          <w:sz w:val="24"/>
          <w:highlight w:val="none"/>
          <w:lang w:val="en-US" w:eastAsia="zh-CN"/>
        </w:rPr>
        <w:t>11. We should not ___ trees in order to make our environment more beautiful.</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turn down    B. write down    C. come down D. cut down</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12. I used to _____ to school by bus.</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go         B. going          C. goes       D. went</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13. Uncle Wang made a living ______ selling newspapers in the past.</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on         B. by             C. for         D. with</w:t>
      </w: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14.The farmer warned us ______ the flowers.</w:t>
      </w:r>
    </w:p>
    <w:p>
      <w:pPr>
        <w:numPr>
          <w:ilvl w:val="0"/>
          <w:numId w:val="0"/>
        </w:numPr>
        <w:tabs>
          <w:tab w:val="left" w:pos="4065"/>
        </w:tabs>
        <w:ind w:firstLine="480" w:firstLineChars="200"/>
        <w:rPr>
          <w:rFonts w:hint="eastAsia" w:ascii="Arial" w:hAnsi="Arial" w:cs="Arial"/>
          <w:sz w:val="24"/>
          <w:highlight w:val="none"/>
          <w:lang w:val="en-US" w:eastAsia="zh-CN"/>
        </w:rPr>
      </w:pPr>
      <w:r>
        <w:rPr>
          <w:rFonts w:hint="eastAsia" w:ascii="Arial" w:hAnsi="Arial" w:cs="Arial"/>
          <w:sz w:val="24"/>
          <w:highlight w:val="none"/>
          <w:lang w:val="en-US" w:eastAsia="zh-CN"/>
        </w:rPr>
        <w:t>A. pick       B. not pick     C. not to pick      D. not picking</w:t>
      </w:r>
    </w:p>
    <w:p>
      <w:pPr>
        <w:numPr>
          <w:ilvl w:val="0"/>
          <w:numId w:val="0"/>
        </w:numPr>
        <w:tabs>
          <w:tab w:val="left" w:pos="4065"/>
        </w:tabs>
        <w:rPr>
          <w:rFonts w:hint="eastAsia" w:ascii="Arial" w:hAnsi="Arial" w:cs="Arial"/>
          <w:sz w:val="24"/>
          <w:highlight w:val="none"/>
          <w:lang w:val="en-US" w:eastAsia="zh-CN"/>
        </w:rPr>
      </w:pPr>
    </w:p>
    <w:p>
      <w:pPr>
        <w:numPr>
          <w:ilvl w:val="0"/>
          <w:numId w:val="0"/>
        </w:numPr>
        <w:tabs>
          <w:tab w:val="left" w:pos="4065"/>
        </w:tabs>
        <w:rPr>
          <w:rFonts w:hint="eastAsia" w:ascii="Arial" w:hAnsi="Arial" w:cs="Arial"/>
          <w:sz w:val="24"/>
          <w:highlight w:val="none"/>
          <w:lang w:val="en-US" w:eastAsia="zh-CN"/>
        </w:rPr>
      </w:pPr>
    </w:p>
    <w:p>
      <w:pPr>
        <w:numPr>
          <w:ilvl w:val="0"/>
          <w:numId w:val="0"/>
        </w:numPr>
        <w:tabs>
          <w:tab w:val="left" w:pos="4065"/>
        </w:tabs>
        <w:rPr>
          <w:rFonts w:hint="eastAsia" w:ascii="Arial" w:hAnsi="Arial" w:cs="Arial"/>
          <w:sz w:val="24"/>
          <w:highlight w:val="none"/>
          <w:lang w:val="en-US" w:eastAsia="zh-CN"/>
        </w:rPr>
      </w:pPr>
    </w:p>
    <w:p>
      <w:pPr>
        <w:numPr>
          <w:ilvl w:val="0"/>
          <w:numId w:val="0"/>
        </w:numPr>
        <w:tabs>
          <w:tab w:val="left" w:pos="4065"/>
        </w:tabs>
        <w:rPr>
          <w:rFonts w:hint="eastAsia" w:ascii="Arial" w:hAnsi="Arial" w:cs="Arial"/>
          <w:sz w:val="24"/>
          <w:highlight w:val="none"/>
          <w:lang w:val="en-US" w:eastAsia="zh-CN"/>
        </w:rPr>
      </w:pPr>
      <w:r>
        <w:rPr>
          <w:rFonts w:hint="eastAsia" w:ascii="Arial" w:hAnsi="Arial" w:cs="Arial"/>
          <w:sz w:val="24"/>
          <w:highlight w:val="none"/>
          <w:lang w:val="en-US" w:eastAsia="zh-CN"/>
        </w:rPr>
        <w:t>15. She is ______ our teacher ______ our friend. We all love her.</w:t>
      </w:r>
    </w:p>
    <w:p>
      <w:pPr>
        <w:numPr>
          <w:ilvl w:val="0"/>
          <w:numId w:val="0"/>
        </w:numPr>
        <w:tabs>
          <w:tab w:val="left" w:pos="4065"/>
        </w:tabs>
        <w:ind w:firstLine="240" w:firstLineChars="100"/>
        <w:rPr>
          <w:rFonts w:hint="eastAsia" w:ascii="Arial" w:hAnsi="Arial" w:cs="Arial"/>
          <w:sz w:val="24"/>
          <w:highlight w:val="none"/>
          <w:lang w:val="en-US" w:eastAsia="zh-CN"/>
        </w:rPr>
      </w:pPr>
      <w:r>
        <w:rPr>
          <w:rFonts w:hint="eastAsia" w:ascii="Arial" w:hAnsi="Arial" w:cs="Arial"/>
          <w:sz w:val="24"/>
          <w:highlight w:val="none"/>
          <w:lang w:val="en-US" w:eastAsia="zh-CN"/>
        </w:rPr>
        <w:t xml:space="preserve">A. not only; but also   B. either; or          </w:t>
      </w:r>
    </w:p>
    <w:p>
      <w:pPr>
        <w:numPr>
          <w:ilvl w:val="0"/>
          <w:numId w:val="0"/>
        </w:numPr>
        <w:tabs>
          <w:tab w:val="left" w:pos="4065"/>
        </w:tabs>
        <w:ind w:firstLine="240" w:firstLineChars="100"/>
        <w:rPr>
          <w:rFonts w:hint="default" w:ascii="Arial" w:hAnsi="Arial" w:cs="Arial"/>
          <w:sz w:val="24"/>
          <w:highlight w:val="none"/>
          <w:lang w:val="en-US" w:eastAsia="zh-CN"/>
        </w:rPr>
      </w:pPr>
      <w:r>
        <w:rPr>
          <w:rFonts w:hint="eastAsia" w:ascii="Arial" w:hAnsi="Arial" w:cs="Arial"/>
          <w:sz w:val="24"/>
          <w:highlight w:val="none"/>
          <w:lang w:val="en-US" w:eastAsia="zh-CN"/>
        </w:rPr>
        <w:t xml:space="preserve">C. neither; nor      D. As; as </w:t>
      </w:r>
    </w:p>
    <w:p>
      <w:pPr>
        <w:numPr>
          <w:ilvl w:val="0"/>
          <w:numId w:val="1"/>
        </w:numPr>
        <w:ind w:left="0" w:leftChars="0" w:firstLine="0" w:firstLineChars="0"/>
        <w:rPr>
          <w:rFonts w:hint="eastAsia" w:ascii="Arial" w:hAnsi="Arial" w:cs="Arial"/>
          <w:b/>
          <w:bCs/>
          <w:sz w:val="24"/>
          <w:lang w:val="en-US" w:eastAsia="zh-CN"/>
        </w:rPr>
      </w:pPr>
      <w:r>
        <w:rPr>
          <w:rFonts w:hint="eastAsia" w:ascii="Arial" w:hAnsi="Arial" w:cs="Arial"/>
          <w:b/>
          <w:bCs/>
          <w:sz w:val="24"/>
          <w:lang w:val="en-US" w:eastAsia="zh-CN"/>
        </w:rPr>
        <w:t>适当形式填空</w:t>
      </w:r>
    </w:p>
    <w:p>
      <w:pPr>
        <w:numPr>
          <w:ilvl w:val="0"/>
          <w:numId w:val="0"/>
        </w:numPr>
        <w:ind w:leftChars="0"/>
        <w:rPr>
          <w:rFonts w:hint="default" w:ascii="Arial" w:hAnsi="Arial" w:cs="Arial"/>
          <w:b/>
          <w:bCs/>
          <w:sz w:val="24"/>
          <w:lang w:val="en-US" w:eastAsia="zh-CN"/>
        </w:rPr>
      </w:pPr>
    </w:p>
    <w:p>
      <w:pPr>
        <w:numPr>
          <w:ilvl w:val="0"/>
          <w:numId w:val="0"/>
        </w:numPr>
        <w:ind w:firstLine="240" w:firstLineChars="100"/>
        <w:rPr>
          <w:rFonts w:hint="eastAsia" w:ascii="Arial" w:hAnsi="Arial" w:cs="Arial"/>
          <w:sz w:val="24"/>
          <w:lang w:val="en-US" w:eastAsia="zh-CN"/>
        </w:rPr>
      </w:pPr>
      <w:r>
        <w:rPr>
          <w:rFonts w:hint="eastAsia" w:ascii="Arial" w:hAnsi="Arial" w:cs="Arial"/>
          <w:sz w:val="24"/>
          <w:lang w:val="en-US" w:eastAsia="zh-CN"/>
        </w:rPr>
        <w:t>1.This kind of animal disappeared in the _______ (nineteen) century.</w:t>
      </w:r>
    </w:p>
    <w:p>
      <w:pPr>
        <w:numPr>
          <w:ilvl w:val="0"/>
          <w:numId w:val="0"/>
        </w:numPr>
        <w:ind w:left="479" w:leftChars="114" w:hanging="240" w:hangingChars="100"/>
        <w:rPr>
          <w:rFonts w:hint="default" w:ascii="Arial" w:hAnsi="Arial" w:cs="Arial"/>
          <w:sz w:val="24"/>
          <w:lang w:val="en-US" w:eastAsia="zh-CN"/>
        </w:rPr>
      </w:pPr>
      <w:r>
        <w:rPr>
          <w:rFonts w:ascii="Arial" w:hAnsi="Arial" w:cs="Arial"/>
          <w:sz w:val="24"/>
        </w:rPr>
        <w:t xml:space="preserve">2. </w:t>
      </w:r>
      <w:r>
        <w:rPr>
          <w:rFonts w:hint="eastAsia" w:ascii="Arial" w:hAnsi="Arial" w:cs="Arial"/>
          <w:sz w:val="24"/>
          <w:lang w:val="en-US" w:eastAsia="zh-CN"/>
        </w:rPr>
        <w:t>At the _______ (begin) of the concert, Jane played a piece of music with a guitar.</w:t>
      </w:r>
    </w:p>
    <w:p>
      <w:pPr>
        <w:snapToGrid w:val="0"/>
        <w:spacing w:line="240" w:lineRule="auto"/>
        <w:ind w:firstLine="240" w:firstLineChars="100"/>
        <w:rPr>
          <w:rFonts w:hint="default" w:ascii="Arial" w:hAnsi="Arial" w:cs="Arial"/>
          <w:sz w:val="24"/>
          <w:lang w:val="en-US" w:eastAsia="zh-CN"/>
        </w:rPr>
      </w:pPr>
      <w:r>
        <w:rPr>
          <w:rFonts w:ascii="Arial" w:hAnsi="Arial" w:cs="Arial"/>
          <w:sz w:val="24"/>
        </w:rPr>
        <w:t>3.</w:t>
      </w:r>
      <w:r>
        <w:rPr>
          <w:rFonts w:hint="eastAsia" w:ascii="Arial" w:hAnsi="Arial" w:cs="Arial"/>
          <w:sz w:val="24"/>
          <w:lang w:val="en-US" w:eastAsia="zh-CN"/>
        </w:rPr>
        <w:t xml:space="preserve"> I</w:t>
      </w:r>
      <w:r>
        <w:rPr>
          <w:rFonts w:hint="default" w:ascii="Arial" w:hAnsi="Arial" w:cs="Arial"/>
          <w:sz w:val="24"/>
          <w:lang w:val="en-US" w:eastAsia="zh-CN"/>
        </w:rPr>
        <w:t>’</w:t>
      </w:r>
      <w:r>
        <w:rPr>
          <w:rFonts w:hint="eastAsia" w:ascii="Arial" w:hAnsi="Arial" w:cs="Arial"/>
          <w:sz w:val="24"/>
          <w:lang w:val="en-US" w:eastAsia="zh-CN"/>
        </w:rPr>
        <w:t>ve just ______ ______ (听说)her illness.</w:t>
      </w:r>
    </w:p>
    <w:p>
      <w:pPr>
        <w:spacing w:line="300" w:lineRule="exact"/>
        <w:ind w:left="479" w:leftChars="114" w:hanging="240" w:hangingChars="100"/>
        <w:rPr>
          <w:rFonts w:hint="default" w:ascii="Arial" w:hAnsi="Arial" w:cs="Arial" w:eastAsiaTheme="minorEastAsia"/>
          <w:color w:val="000000" w:themeColor="text1"/>
          <w:sz w:val="24"/>
          <w:lang w:val="en-US" w:eastAsia="zh-CN"/>
          <w14:textFill>
            <w14:solidFill>
              <w14:schemeClr w14:val="tx1"/>
            </w14:solidFill>
          </w14:textFill>
        </w:rPr>
      </w:pPr>
      <w:r>
        <w:rPr>
          <w:rFonts w:ascii="Arial" w:hAnsi="Arial" w:cs="Arial"/>
          <w:sz w:val="24"/>
        </w:rPr>
        <w:t>4.</w:t>
      </w:r>
      <w:r>
        <w:rPr>
          <w:rFonts w:hint="eastAsia" w:ascii="Arial" w:hAnsi="Arial" w:cs="Arial"/>
          <w:sz w:val="24"/>
          <w:lang w:val="en-US" w:eastAsia="zh-CN"/>
        </w:rPr>
        <w:t>在中国，红色象征着好运。(a symbol of)__________________.</w:t>
      </w:r>
    </w:p>
    <w:p>
      <w:pPr>
        <w:spacing w:line="300" w:lineRule="exact"/>
        <w:ind w:firstLine="240" w:firstLineChars="100"/>
        <w:rPr>
          <w:rFonts w:hint="default" w:ascii="Arial" w:hAnsi="Arial" w:cs="Arial" w:eastAsiaTheme="minorEastAsia"/>
          <w:color w:val="000000" w:themeColor="text1"/>
          <w:sz w:val="24"/>
          <w:lang w:val="en-US" w:eastAsia="zh-CN"/>
          <w14:textFill>
            <w14:solidFill>
              <w14:schemeClr w14:val="tx1"/>
            </w14:solidFill>
          </w14:textFill>
        </w:rPr>
      </w:pPr>
      <w:r>
        <w:rPr>
          <w:rFonts w:ascii="Arial" w:hAnsi="Arial" w:cs="Arial"/>
          <w:sz w:val="24"/>
        </w:rPr>
        <w:t>5.</w:t>
      </w:r>
      <w:r>
        <w:rPr>
          <w:rFonts w:hint="eastAsia" w:ascii="Arial" w:hAnsi="Arial" w:cs="Arial"/>
          <w:sz w:val="24"/>
          <w:lang w:val="en-US" w:eastAsia="zh-CN"/>
        </w:rPr>
        <w:t>Please look after my pet, _______ _______(完成反义疑问句)</w:t>
      </w:r>
    </w:p>
    <w:p>
      <w:pPr>
        <w:ind w:firstLine="240" w:firstLineChars="100"/>
        <w:rPr>
          <w:rFonts w:hint="default" w:ascii="Arial" w:hAnsi="Arial" w:cs="Arial"/>
          <w:sz w:val="24"/>
          <w:lang w:val="en-US" w:eastAsia="zh-CN"/>
        </w:rPr>
      </w:pPr>
      <w:r>
        <w:rPr>
          <w:rFonts w:ascii="Arial" w:hAnsi="Arial" w:cs="Arial"/>
          <w:sz w:val="24"/>
        </w:rPr>
        <w:t>6.</w:t>
      </w:r>
      <w:r>
        <w:rPr>
          <w:rFonts w:hint="eastAsia" w:ascii="Arial" w:hAnsi="Arial" w:cs="Arial"/>
          <w:sz w:val="24"/>
          <w:lang w:val="en-US" w:eastAsia="zh-CN"/>
        </w:rPr>
        <w:t>We have worked for a long time, Let’s stop ______ (have) a rest.</w:t>
      </w:r>
    </w:p>
    <w:p>
      <w:pPr>
        <w:ind w:left="570" w:leftChars="100" w:hanging="360" w:hangingChars="150"/>
        <w:rPr>
          <w:rFonts w:hint="eastAsia" w:ascii="Arial" w:hAnsi="Arial" w:cs="Arial"/>
          <w:sz w:val="24"/>
          <w:lang w:val="en-US" w:eastAsia="zh-CN"/>
        </w:rPr>
      </w:pPr>
      <w:r>
        <w:rPr>
          <w:rFonts w:ascii="Arial" w:hAnsi="Arial" w:cs="Arial"/>
          <w:sz w:val="24"/>
        </w:rPr>
        <w:t>7.</w:t>
      </w:r>
      <w:r>
        <w:rPr>
          <w:rFonts w:hint="eastAsia" w:ascii="Arial" w:hAnsi="Arial" w:cs="Arial"/>
          <w:sz w:val="24"/>
          <w:lang w:val="en-US" w:eastAsia="zh-CN"/>
        </w:rPr>
        <w:t xml:space="preserve"> Tom asked me to clean the blackboard.(否定句)</w:t>
      </w:r>
    </w:p>
    <w:p>
      <w:pPr>
        <w:ind w:firstLine="480" w:firstLineChars="200"/>
        <w:rPr>
          <w:rFonts w:hint="default" w:ascii="Arial" w:hAnsi="Arial" w:cs="Arial" w:eastAsiaTheme="minorEastAsia"/>
          <w:sz w:val="24"/>
          <w:lang w:val="en-US" w:eastAsia="zh-CN"/>
        </w:rPr>
      </w:pPr>
      <w:r>
        <w:rPr>
          <w:rFonts w:hint="eastAsia" w:ascii="Arial" w:hAnsi="Arial" w:cs="Arial"/>
          <w:sz w:val="24"/>
          <w:lang w:val="en-US" w:eastAsia="zh-CN"/>
        </w:rPr>
        <w:t xml:space="preserve">Tom asked me ______ _____ ______ the blackboard. </w:t>
      </w:r>
    </w:p>
    <w:p>
      <w:pPr>
        <w:ind w:firstLine="240" w:firstLineChars="100"/>
        <w:rPr>
          <w:rFonts w:hint="eastAsia" w:ascii="Arial" w:hAnsi="Arial" w:cs="Arial"/>
          <w:sz w:val="24"/>
          <w:lang w:val="en-US" w:eastAsia="zh-CN"/>
        </w:rPr>
      </w:pPr>
      <w:r>
        <w:rPr>
          <w:rFonts w:ascii="Arial" w:hAnsi="Arial" w:cs="Arial"/>
          <w:sz w:val="24"/>
        </w:rPr>
        <w:t>8.</w:t>
      </w:r>
      <w:r>
        <w:rPr>
          <w:rFonts w:hint="eastAsia" w:ascii="Arial" w:hAnsi="Arial" w:cs="Arial"/>
          <w:sz w:val="24"/>
          <w:lang w:val="en-US" w:eastAsia="zh-CN"/>
        </w:rPr>
        <w:t xml:space="preserve">What a beautiful flower it is! (同义句转换) </w:t>
      </w:r>
    </w:p>
    <w:p>
      <w:pPr>
        <w:ind w:firstLine="480" w:firstLineChars="200"/>
        <w:rPr>
          <w:rFonts w:hint="default" w:ascii="Arial" w:hAnsi="Arial" w:cs="Arial" w:eastAsiaTheme="minorEastAsia"/>
          <w:color w:val="000000" w:themeColor="text1"/>
          <w:sz w:val="24"/>
          <w:lang w:val="en-US" w:eastAsia="zh-CN"/>
          <w14:textFill>
            <w14:solidFill>
              <w14:schemeClr w14:val="tx1"/>
            </w14:solidFill>
          </w14:textFill>
        </w:rPr>
      </w:pPr>
      <w:r>
        <w:rPr>
          <w:rFonts w:hint="eastAsia" w:ascii="Arial" w:hAnsi="Arial" w:cs="Arial"/>
          <w:sz w:val="24"/>
          <w:lang w:val="en-US" w:eastAsia="zh-CN"/>
        </w:rPr>
        <w:t xml:space="preserve">  _______ ______ the flower is!</w:t>
      </w:r>
    </w:p>
    <w:p>
      <w:pPr>
        <w:ind w:firstLine="240" w:firstLineChars="100"/>
        <w:rPr>
          <w:rFonts w:hint="default" w:ascii="Arial" w:hAnsi="Arial" w:cs="Arial"/>
          <w:sz w:val="24"/>
          <w:lang w:val="en-US" w:eastAsia="zh-CN"/>
        </w:rPr>
      </w:pPr>
      <w:r>
        <w:rPr>
          <w:rFonts w:ascii="Arial" w:hAnsi="Arial" w:cs="Arial"/>
          <w:sz w:val="24"/>
        </w:rPr>
        <w:t>9.</w:t>
      </w:r>
      <w:r>
        <w:rPr>
          <w:rFonts w:hint="eastAsia" w:ascii="Arial" w:hAnsi="Arial" w:cs="Arial"/>
          <w:sz w:val="24"/>
          <w:lang w:val="en-US" w:eastAsia="zh-CN"/>
        </w:rPr>
        <w:t>Pandas live ______ (main) in China.</w:t>
      </w:r>
    </w:p>
    <w:p>
      <w:pPr>
        <w:spacing w:line="300" w:lineRule="exact"/>
        <w:ind w:firstLine="240" w:firstLineChars="100"/>
        <w:rPr>
          <w:rFonts w:hint="eastAsia" w:ascii="Arial" w:hAnsi="Arial" w:cs="Arial"/>
          <w:b/>
          <w:bCs/>
          <w:sz w:val="24"/>
        </w:rPr>
      </w:pPr>
      <w:r>
        <w:rPr>
          <w:rFonts w:ascii="Arial" w:hAnsi="Arial" w:cs="Arial"/>
          <w:sz w:val="24"/>
        </w:rPr>
        <w:t>10.</w:t>
      </w:r>
      <w:r>
        <w:rPr>
          <w:rFonts w:hint="eastAsia" w:ascii="Arial" w:hAnsi="Arial" w:cs="Arial"/>
          <w:sz w:val="24"/>
          <w:lang w:val="en-US" w:eastAsia="zh-CN"/>
        </w:rPr>
        <w:t xml:space="preserve">There is a car at the ______ (enter) of the building.  </w:t>
      </w:r>
    </w:p>
    <w:p>
      <w:pPr>
        <w:rPr>
          <w:rFonts w:hint="eastAsia" w:ascii="Arial" w:hAnsi="Arial" w:cs="Arial"/>
          <w:b/>
          <w:bCs/>
          <w:sz w:val="24"/>
        </w:rPr>
      </w:pPr>
    </w:p>
    <w:p>
      <w:pPr>
        <w:rPr>
          <w:rFonts w:hint="default" w:ascii="Arial" w:hAnsi="Arial" w:cs="Arial" w:eastAsiaTheme="minorEastAsia"/>
          <w:b/>
          <w:bCs/>
          <w:sz w:val="24"/>
          <w:lang w:val="en-US" w:eastAsia="zh-CN"/>
        </w:rPr>
      </w:pPr>
      <w:r>
        <w:rPr>
          <w:rFonts w:hint="eastAsia" w:ascii="Arial" w:hAnsi="Arial" w:cs="Arial"/>
          <w:b/>
          <w:bCs/>
          <w:sz w:val="24"/>
        </w:rPr>
        <w:t>III</w:t>
      </w:r>
      <w:r>
        <w:rPr>
          <w:rFonts w:hint="eastAsia" w:ascii="Arial" w:hAnsi="Arial" w:cs="Arial"/>
          <w:b/>
          <w:bCs/>
          <w:sz w:val="24"/>
          <w:lang w:val="en-US" w:eastAsia="zh-CN"/>
        </w:rPr>
        <w:t>.连词成句</w:t>
      </w:r>
    </w:p>
    <w:p>
      <w:pPr>
        <w:tabs>
          <w:tab w:val="left" w:pos="4065"/>
        </w:tabs>
        <w:ind w:firstLine="480" w:firstLineChars="200"/>
        <w:rPr>
          <w:rFonts w:hint="default" w:ascii="Arial" w:hAnsi="Arial" w:cs="Arial" w:eastAsiaTheme="minorEastAsia"/>
          <w:color w:val="000000" w:themeColor="text1"/>
          <w:sz w:val="24"/>
          <w:highlight w:val="yellow"/>
          <w:lang w:val="en-US" w:eastAsia="zh-CN"/>
          <w14:textFill>
            <w14:solidFill>
              <w14:schemeClr w14:val="tx1"/>
            </w14:solidFill>
          </w14:textFill>
        </w:rPr>
      </w:pPr>
      <w:r>
        <w:rPr>
          <w:rFonts w:hint="eastAsia" w:ascii="Arial" w:hAnsi="Arial" w:cs="Arial"/>
          <w:color w:val="000000" w:themeColor="text1"/>
          <w:sz w:val="24"/>
          <w:lang w:val="en-US" w:eastAsia="zh-CN"/>
          <w14:textFill>
            <w14:solidFill>
              <w14:schemeClr w14:val="tx1"/>
            </w14:solidFill>
          </w14:textFill>
        </w:rPr>
        <w:t>1</w:t>
      </w:r>
      <w:r>
        <w:rPr>
          <w:rFonts w:hint="eastAsia" w:ascii="Arial" w:hAnsi="Arial" w:cs="Arial"/>
          <w:color w:val="000000" w:themeColor="text1"/>
          <w:sz w:val="24"/>
          <w14:textFill>
            <w14:solidFill>
              <w14:schemeClr w14:val="tx1"/>
            </w14:solidFill>
          </w14:textFill>
        </w:rPr>
        <w:t>.</w:t>
      </w:r>
      <w:r>
        <w:rPr>
          <w:rFonts w:hint="eastAsia" w:ascii="Arial" w:hAnsi="Arial" w:cs="Arial"/>
          <w:color w:val="000000" w:themeColor="text1"/>
          <w:sz w:val="24"/>
          <w:lang w:val="en-US" w:eastAsia="zh-CN"/>
          <w14:textFill>
            <w14:solidFill>
              <w14:schemeClr w14:val="tx1"/>
            </w14:solidFill>
          </w14:textFill>
        </w:rPr>
        <w:t xml:space="preserve"> things,eat,he,sick,to,is,too.</w:t>
      </w:r>
    </w:p>
    <w:p>
      <w:pPr>
        <w:tabs>
          <w:tab w:val="left" w:pos="4065"/>
        </w:tabs>
        <w:rPr>
          <w:rFonts w:hint="default" w:ascii="Arial" w:hAnsi="Arial" w:cs="Arial" w:eastAsiaTheme="minorEastAsia"/>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 xml:space="preserve">     ___________________________________.</w:t>
      </w:r>
    </w:p>
    <w:p>
      <w:pPr>
        <w:numPr>
          <w:ilvl w:val="0"/>
          <w:numId w:val="2"/>
        </w:numPr>
        <w:tabs>
          <w:tab w:val="left" w:pos="4065"/>
        </w:tabs>
        <w:ind w:firstLine="480" w:firstLineChars="200"/>
        <w:rPr>
          <w:rFonts w:hint="default" w:ascii="Arial" w:hAnsi="Arial" w:cs="Arial" w:eastAsiaTheme="minorEastAsia"/>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new,wish,happy,year,you,a.</w:t>
      </w:r>
    </w:p>
    <w:p>
      <w:pPr>
        <w:tabs>
          <w:tab w:val="left" w:pos="4065"/>
        </w:tabs>
        <w:ind w:firstLine="480" w:firstLineChars="200"/>
        <w:rPr>
          <w:rFonts w:hint="default" w:ascii="Arial" w:hAnsi="Arial" w:cs="Arial" w:eastAsiaTheme="minorEastAsia"/>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 xml:space="preserve"> ___________________________________.</w:t>
      </w:r>
    </w:p>
    <w:p>
      <w:pPr>
        <w:numPr>
          <w:ilvl w:val="0"/>
          <w:numId w:val="3"/>
        </w:numPr>
        <w:tabs>
          <w:tab w:val="left" w:pos="4065"/>
        </w:tabs>
        <w:ind w:firstLine="480" w:firstLineChars="20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there,the,watch,much,is,over,how</w:t>
      </w:r>
    </w:p>
    <w:p>
      <w:pPr>
        <w:numPr>
          <w:ilvl w:val="0"/>
          <w:numId w:val="0"/>
        </w:numPr>
        <w:tabs>
          <w:tab w:val="left" w:pos="4065"/>
        </w:tabs>
        <w:rPr>
          <w:rFonts w:hint="default" w:ascii="Arial" w:hAnsi="Arial" w:cs="Arial" w:eastAsiaTheme="minorEastAsia"/>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 xml:space="preserve">     ___________________________________?</w:t>
      </w:r>
    </w:p>
    <w:p>
      <w:pPr>
        <w:numPr>
          <w:ilvl w:val="0"/>
          <w:numId w:val="3"/>
        </w:numPr>
        <w:tabs>
          <w:tab w:val="left" w:pos="4065"/>
        </w:tabs>
        <w:ind w:left="0" w:leftChars="0" w:firstLine="480" w:firstLineChars="20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the,lot,can,a,of,clothes,suitcase,hold.</w:t>
      </w:r>
    </w:p>
    <w:p>
      <w:pPr>
        <w:numPr>
          <w:ilvl w:val="0"/>
          <w:numId w:val="0"/>
        </w:numPr>
        <w:tabs>
          <w:tab w:val="left" w:pos="4065"/>
        </w:tabs>
        <w:ind w:leftChars="200"/>
        <w:rPr>
          <w:rFonts w:hint="default" w:ascii="Arial" w:hAnsi="Arial" w:cs="Arial" w:eastAsiaTheme="minorEastAsia"/>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 xml:space="preserve"> ____________________________________.</w:t>
      </w:r>
    </w:p>
    <w:p>
      <w:pPr>
        <w:numPr>
          <w:ilvl w:val="0"/>
          <w:numId w:val="3"/>
        </w:numPr>
        <w:tabs>
          <w:tab w:val="left" w:pos="4065"/>
        </w:tabs>
        <w:ind w:left="0" w:leftChars="0" w:firstLine="480" w:firstLineChars="20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repaired,afternoon,I,to,get,bike,this,need,my.</w:t>
      </w:r>
    </w:p>
    <w:p>
      <w:pPr>
        <w:numPr>
          <w:ilvl w:val="0"/>
          <w:numId w:val="0"/>
        </w:numPr>
        <w:tabs>
          <w:tab w:val="left" w:pos="4065"/>
        </w:tabs>
        <w:ind w:leftChars="200" w:firstLine="240" w:firstLineChars="100"/>
        <w:rPr>
          <w:rFonts w:hint="eastAsia" w:ascii="Arial" w:hAnsi="Arial" w:cs="Arial"/>
          <w:color w:val="000000" w:themeColor="text1"/>
          <w:sz w:val="24"/>
          <w:lang w:val="en-US" w:eastAsia="zh-CN"/>
          <w14:textFill>
            <w14:solidFill>
              <w14:schemeClr w14:val="tx1"/>
            </w14:solidFill>
          </w14:textFill>
        </w:rPr>
      </w:pPr>
      <w:r>
        <w:rPr>
          <w:rFonts w:hint="eastAsia" w:ascii="Arial" w:hAnsi="Arial" w:cs="Arial"/>
          <w:color w:val="000000" w:themeColor="text1"/>
          <w:sz w:val="24"/>
          <w:lang w:val="en-US" w:eastAsia="zh-CN"/>
          <w14:textFill>
            <w14:solidFill>
              <w14:schemeClr w14:val="tx1"/>
            </w14:solidFill>
          </w14:textFill>
        </w:rPr>
        <w:t>____________________________________.</w:t>
      </w:r>
    </w:p>
    <w:p>
      <w:pPr>
        <w:ind w:firstLine="1124" w:firstLineChars="4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大桥教育优越中学八</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6</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5"/>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3"/>
        <w:gridCol w:w="1907"/>
        <w:gridCol w:w="1780"/>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射击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16.</w:t>
            </w:r>
            <w:r>
              <w:rPr>
                <w:rFonts w:hint="eastAsia" w:ascii="Arial" w:hAnsi="Arial" w:eastAsia="黑体" w:cs="Arial"/>
                <w:b/>
                <w:color w:val="000000" w:themeColor="text1"/>
                <w:sz w:val="24"/>
                <w:szCs w:val="24"/>
                <w:highlight w:val="none"/>
                <w:lang w:val="en-US" w:eastAsia="zh-CN"/>
                <w14:textFill>
                  <w14:solidFill>
                    <w14:schemeClr w14:val="tx1"/>
                  </w14:solidFill>
                </w14:textFill>
              </w:rPr>
              <w:t>结婚（短）</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4"/>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石头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17.</w:t>
            </w:r>
            <w:r>
              <w:rPr>
                <w:rFonts w:hint="eastAsia" w:ascii="Arial" w:hAnsi="Arial" w:eastAsia="黑体" w:cs="Arial"/>
                <w:b/>
                <w:color w:val="000000" w:themeColor="text1"/>
                <w:sz w:val="24"/>
                <w:szCs w:val="24"/>
                <w:highlight w:val="none"/>
                <w:lang w:val="en-US" w:eastAsia="zh-CN"/>
                <w14:textFill>
                  <w14:solidFill>
                    <w14:schemeClr w14:val="tx1"/>
                  </w14:solidFill>
                </w14:textFill>
              </w:rPr>
              <w:t>从前（短）</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4"/>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虚弱无力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18.</w:t>
            </w:r>
            <w:r>
              <w:rPr>
                <w:rFonts w:hint="eastAsia" w:ascii="Arial" w:hAnsi="Arial" w:eastAsia="黑体" w:cs="Arial"/>
                <w:b/>
                <w:color w:val="000000" w:themeColor="text1"/>
                <w:sz w:val="24"/>
                <w:szCs w:val="24"/>
                <w:highlight w:val="none"/>
                <w:lang w:val="en-US" w:eastAsia="zh-CN"/>
                <w14:textFill>
                  <w14:solidFill>
                    <w14:schemeClr w14:val="tx1"/>
                  </w14:solidFill>
                </w14:textFill>
              </w:rPr>
              <w:t>夫妻二人</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4"/>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神，上帝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19.</w:t>
            </w:r>
            <w:r>
              <w:rPr>
                <w:rFonts w:hint="eastAsia" w:ascii="Arial" w:hAnsi="Arial" w:eastAsia="黑体" w:cs="Arial"/>
                <w:b/>
                <w:color w:val="000000" w:themeColor="text1"/>
                <w:sz w:val="24"/>
                <w:szCs w:val="24"/>
                <w:highlight w:val="none"/>
                <w:lang w:val="en-US" w:eastAsia="zh-CN"/>
                <w14:textFill>
                  <w14:solidFill>
                    <w14:schemeClr w14:val="tx1"/>
                  </w14:solidFill>
                </w14:textFill>
              </w:rPr>
              <w:t>王子</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5.</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提醒，使想起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000FF"/>
                <w:sz w:val="24"/>
                <w:szCs w:val="24"/>
              </w:rPr>
              <w:t>20.</w:t>
            </w:r>
            <w:r>
              <w:rPr>
                <w:rFonts w:hint="eastAsia" w:ascii="Arial" w:hAnsi="Arial" w:eastAsia="黑体" w:cs="Arial"/>
                <w:b/>
                <w:color w:val="0000FF"/>
                <w:sz w:val="24"/>
                <w:szCs w:val="24"/>
                <w:lang w:val="en-US" w:eastAsia="zh-CN"/>
              </w:rPr>
              <w:t>保护 v.</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6.有点，稍微（短）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21.</w:t>
            </w:r>
            <w:r>
              <w:rPr>
                <w:rFonts w:hint="eastAsia" w:ascii="Arial" w:hAnsi="Arial" w:eastAsia="黑体" w:cs="Arial"/>
                <w:b/>
                <w:color w:val="0000FF"/>
                <w:sz w:val="24"/>
                <w:szCs w:val="24"/>
                <w:lang w:val="en-US" w:eastAsia="zh-CN"/>
              </w:rPr>
              <w:t>世纪</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sz w:val="24"/>
                <w:szCs w:val="24"/>
              </w:rPr>
              <w:t>7.</w:t>
            </w:r>
            <w:r>
              <w:rPr>
                <w:rFonts w:hint="eastAsia" w:ascii="Arial" w:hAnsi="Arial" w:eastAsia="黑体" w:cs="Arial"/>
                <w:b/>
                <w:sz w:val="24"/>
                <w:szCs w:val="24"/>
                <w:lang w:val="en-US" w:eastAsia="zh-CN"/>
              </w:rPr>
              <w:t>愚昧的，不明事理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22.</w:t>
            </w:r>
            <w:r>
              <w:rPr>
                <w:rFonts w:hint="eastAsia" w:ascii="Arial" w:hAnsi="Arial" w:eastAsia="黑体" w:cs="Arial"/>
                <w:b/>
                <w:color w:val="0000FF"/>
                <w:sz w:val="24"/>
                <w:szCs w:val="24"/>
                <w:lang w:val="en-US" w:eastAsia="zh-CN"/>
              </w:rPr>
              <w:t>勇气，胆量 n.</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sz w:val="24"/>
                <w:szCs w:val="24"/>
              </w:rPr>
              <w:t>8.</w:t>
            </w:r>
            <w:r>
              <w:rPr>
                <w:rFonts w:hint="eastAsia" w:ascii="Arial" w:hAnsi="Arial" w:eastAsia="黑体" w:cs="Arial"/>
                <w:b/>
                <w:sz w:val="24"/>
                <w:szCs w:val="24"/>
                <w:lang w:val="en-US" w:eastAsia="zh-CN"/>
              </w:rPr>
              <w:t>代替，反而（短）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23.</w:t>
            </w:r>
            <w:r>
              <w:rPr>
                <w:rFonts w:hint="eastAsia" w:ascii="Arial" w:hAnsi="Arial" w:eastAsia="黑体" w:cs="Arial"/>
                <w:b/>
                <w:color w:val="0000FF"/>
                <w:sz w:val="24"/>
                <w:szCs w:val="24"/>
                <w:lang w:val="en-US" w:eastAsia="zh-CN"/>
              </w:rPr>
              <w:t>勇敢的，无畏的</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sz w:val="24"/>
                <w:szCs w:val="24"/>
              </w:rPr>
              <w:t>9.</w:t>
            </w:r>
            <w:r>
              <w:rPr>
                <w:rFonts w:hint="eastAsia" w:ascii="Arial" w:hAnsi="Arial" w:eastAsia="黑体" w:cs="Arial"/>
                <w:b/>
                <w:sz w:val="24"/>
                <w:szCs w:val="24"/>
                <w:lang w:val="en-US" w:eastAsia="zh-CN"/>
              </w:rPr>
              <w:t>变成（短）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24.</w:t>
            </w:r>
            <w:r>
              <w:rPr>
                <w:rFonts w:hint="eastAsia" w:ascii="Arial" w:hAnsi="Arial" w:eastAsia="黑体" w:cs="Arial"/>
                <w:b/>
                <w:color w:val="0000FF"/>
                <w:sz w:val="24"/>
                <w:szCs w:val="24"/>
                <w:lang w:val="en-US" w:eastAsia="zh-CN"/>
              </w:rPr>
              <w:t>原因，动机</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10</w:t>
            </w:r>
            <w:r>
              <w:rPr>
                <w:rFonts w:hint="eastAsia" w:ascii="Arial" w:hAnsi="Arial" w:eastAsia="黑体" w:cs="Arial"/>
                <w:b/>
                <w:sz w:val="24"/>
                <w:szCs w:val="24"/>
              </w:rPr>
              <w:t>.</w:t>
            </w:r>
            <w:r>
              <w:rPr>
                <w:rFonts w:hint="eastAsia" w:ascii="Arial" w:hAnsi="Arial" w:eastAsia="黑体" w:cs="Arial"/>
                <w:b/>
                <w:sz w:val="24"/>
                <w:szCs w:val="24"/>
                <w:lang w:val="en-US" w:eastAsia="zh-CN"/>
              </w:rPr>
              <w:t>物体，物品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hint="eastAsia" w:ascii="Arial" w:hAnsi="Arial" w:eastAsia="黑体" w:cs="Arial"/>
                <w:b/>
                <w:color w:val="0000FF"/>
                <w:sz w:val="24"/>
                <w:szCs w:val="24"/>
              </w:rPr>
              <w:t>25.</w:t>
            </w:r>
            <w:r>
              <w:rPr>
                <w:rFonts w:hint="eastAsia" w:ascii="Arial" w:hAnsi="Arial" w:eastAsia="黑体" w:cs="Arial"/>
                <w:b/>
                <w:color w:val="0000FF"/>
                <w:sz w:val="24"/>
                <w:szCs w:val="24"/>
                <w:lang w:val="en-US" w:eastAsia="zh-CN"/>
              </w:rPr>
              <w:t>消失，失踪</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11.</w:t>
            </w:r>
            <w:r>
              <w:rPr>
                <w:rFonts w:hint="eastAsia" w:ascii="Arial" w:hAnsi="Arial" w:eastAsia="黑体" w:cs="Arial"/>
                <w:b/>
                <w:sz w:val="24"/>
                <w:szCs w:val="24"/>
                <w:lang w:val="en-US" w:eastAsia="zh-CN"/>
              </w:rPr>
              <w:t>隐藏，隐蔽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14:textFill>
                  <w14:solidFill>
                    <w14:schemeClr w14:val="tx1">
                      <w14:lumMod w14:val="95000"/>
                      <w14:lumOff w14:val="5000"/>
                    </w14:schemeClr>
                  </w14:solidFill>
                </w14:textFill>
              </w:rPr>
              <w:t xml:space="preserve"> </w:t>
            </w: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26.</w:t>
            </w:r>
            <w:r>
              <w:rPr>
                <w:rFonts w:hint="eastAsia" w:ascii="Arial" w:hAnsi="Arial" w:eastAsia="黑体" w:cs="Arial"/>
                <w:b/>
                <w:color w:val="0000FF"/>
                <w:sz w:val="24"/>
                <w:szCs w:val="24"/>
                <w:lang w:val="en-US" w:eastAsia="zh-CN"/>
              </w:rPr>
              <w:t>警告，提醒</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12</w:t>
            </w:r>
            <w:r>
              <w:rPr>
                <w:rFonts w:hint="eastAsia" w:ascii="Arial" w:hAnsi="Arial" w:eastAsia="黑体" w:cs="Arial"/>
                <w:b/>
                <w:sz w:val="24"/>
                <w:szCs w:val="24"/>
              </w:rPr>
              <w:t>.</w:t>
            </w:r>
            <w:r>
              <w:rPr>
                <w:rFonts w:hint="eastAsia" w:ascii="Arial" w:hAnsi="Arial" w:eastAsia="黑体" w:cs="Arial"/>
                <w:b/>
                <w:sz w:val="24"/>
                <w:szCs w:val="24"/>
                <w:lang w:val="en-US" w:eastAsia="zh-CN"/>
              </w:rPr>
              <w:t>尾巴n.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hint="eastAsia" w:ascii="Arial" w:hAnsi="Arial" w:eastAsia="黑体" w:cs="Arial"/>
                <w:b/>
                <w:color w:val="0000FF"/>
                <w:sz w:val="24"/>
                <w:szCs w:val="24"/>
              </w:rPr>
              <w:t>27.</w:t>
            </w:r>
            <w:r>
              <w:rPr>
                <w:rFonts w:hint="eastAsia" w:ascii="Arial" w:hAnsi="Arial" w:eastAsia="黑体" w:cs="Arial"/>
                <w:b/>
                <w:color w:val="0000FF"/>
                <w:sz w:val="24"/>
                <w:szCs w:val="24"/>
                <w:lang w:val="en-US" w:eastAsia="zh-CN"/>
              </w:rPr>
              <w:t>关系，关联</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5"/>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有魔力的，有神奇力量</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ascii="Arial" w:hAnsi="Arial" w:eastAsia="黑体" w:cs="Arial"/>
                <w:b/>
                <w:color w:val="0000FF"/>
                <w:szCs w:val="21"/>
              </w:rPr>
            </w:pPr>
            <w:r>
              <w:rPr>
                <w:rFonts w:hint="eastAsia" w:ascii="Arial" w:hAnsi="Arial" w:eastAsia="黑体" w:cs="Arial"/>
                <w:b/>
                <w:color w:val="0000FF"/>
                <w:sz w:val="24"/>
                <w:szCs w:val="24"/>
              </w:rPr>
              <w:t>28.</w:t>
            </w:r>
            <w:r>
              <w:rPr>
                <w:rFonts w:hint="eastAsia" w:ascii="Arial" w:hAnsi="Arial" w:eastAsia="黑体" w:cs="Arial"/>
                <w:b/>
                <w:color w:val="0000FF"/>
                <w:sz w:val="24"/>
                <w:szCs w:val="24"/>
                <w:lang w:val="en-US" w:eastAsia="zh-CN"/>
              </w:rPr>
              <w:t>生存，存活</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5"/>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棍，条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hint="eastAsia" w:ascii="Arial" w:hAnsi="Arial" w:eastAsia="黑体" w:cs="Arial"/>
                <w:b/>
                <w:color w:val="0000FF"/>
                <w:sz w:val="24"/>
                <w:szCs w:val="24"/>
              </w:rPr>
              <w:t>29.</w:t>
            </w:r>
            <w:r>
              <w:rPr>
                <w:rFonts w:hint="eastAsia" w:ascii="Arial" w:hAnsi="Arial" w:eastAsia="黑体" w:cs="Arial"/>
                <w:b/>
                <w:color w:val="0000FF"/>
                <w:sz w:val="24"/>
                <w:szCs w:val="24"/>
                <w:lang w:val="en-US" w:eastAsia="zh-CN"/>
              </w:rPr>
              <w:t>真正，真正地</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ascii="Arial" w:hAnsi="Arial" w:eastAsia="黑体" w:cs="Arial"/>
                <w:b/>
                <w:sz w:val="24"/>
                <w:szCs w:val="24"/>
              </w:rPr>
              <w:t>15.</w:t>
            </w:r>
            <w:r>
              <w:rPr>
                <w:rFonts w:hint="eastAsia" w:ascii="Arial" w:hAnsi="Arial" w:eastAsia="黑体" w:cs="Arial"/>
                <w:b/>
                <w:sz w:val="24"/>
                <w:szCs w:val="24"/>
                <w:lang w:val="en-US" w:eastAsia="zh-CN"/>
              </w:rPr>
              <w:t>使激动，使兴奋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ascii="Arial" w:hAnsi="Arial" w:eastAsia="黑体" w:cs="Arial"/>
                <w:b/>
                <w:color w:val="0000FF"/>
                <w:szCs w:val="21"/>
              </w:rPr>
            </w:pPr>
            <w:r>
              <w:rPr>
                <w:rFonts w:ascii="Arial" w:hAnsi="Arial" w:eastAsia="黑体" w:cs="Arial"/>
                <w:b/>
                <w:color w:val="0000FF"/>
                <w:sz w:val="24"/>
                <w:szCs w:val="24"/>
              </w:rPr>
              <w:t>30.</w:t>
            </w:r>
            <w:r>
              <w:rPr>
                <w:rFonts w:hint="eastAsia" w:ascii="Arial" w:hAnsi="Arial" w:eastAsia="黑体" w:cs="Arial"/>
                <w:b/>
                <w:color w:val="0000FF"/>
                <w:sz w:val="24"/>
                <w:szCs w:val="24"/>
                <w:lang w:val="en-US" w:eastAsia="zh-CN"/>
              </w:rPr>
              <w:t>标志，象征</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bl>
    <w:p>
      <w:pPr>
        <w:spacing w:line="340" w:lineRule="exact"/>
        <w:jc w:val="left"/>
        <w:rPr>
          <w:rFonts w:ascii="Arial" w:hAnsi="Arial" w:eastAsia="黑体" w:cs="Arial"/>
          <w:color w:val="0D0D0D" w:themeColor="text1" w:themeTint="F2"/>
          <w:sz w:val="24"/>
          <w:szCs w:val="24"/>
          <w14:textFill>
            <w14:solidFill>
              <w14:schemeClr w14:val="tx1">
                <w14:lumMod w14:val="95000"/>
                <w14:lumOff w14:val="5000"/>
              </w14:schemeClr>
            </w14:solidFill>
          </w14:textFill>
        </w:rPr>
      </w:pPr>
    </w:p>
    <w:p>
      <w:pPr>
        <w:spacing w:line="340" w:lineRule="exact"/>
        <w:jc w:val="left"/>
        <w:rPr>
          <w:rFonts w:ascii="Arial" w:hAnsi="Arial" w:eastAsia="黑体" w:cs="Arial"/>
          <w:color w:val="0D0D0D" w:themeColor="text1" w:themeTint="F2"/>
          <w:sz w:val="24"/>
          <w:szCs w:val="24"/>
          <w14:textFill>
            <w14:solidFill>
              <w14:schemeClr w14:val="tx1">
                <w14:lumMod w14:val="95000"/>
                <w14:lumOff w14:val="5000"/>
              </w14:schemeClr>
            </w14:solidFill>
          </w14:textFill>
        </w:rPr>
      </w:pPr>
    </w:p>
    <w:p>
      <w:pPr>
        <w:spacing w:line="340" w:lineRule="exact"/>
        <w:jc w:val="left"/>
        <w:rPr>
          <w:rFonts w:ascii="Arial" w:hAnsi="Arial" w:eastAsia="黑体" w:cs="Arial"/>
          <w:color w:val="0D0D0D" w:themeColor="text1" w:themeTint="F2"/>
          <w:sz w:val="24"/>
          <w:szCs w:val="24"/>
          <w14:textFill>
            <w14:solidFill>
              <w14:schemeClr w14:val="tx1">
                <w14:lumMod w14:val="95000"/>
                <w14:lumOff w14:val="5000"/>
              </w14:schemeClr>
            </w14:solidFill>
          </w14:textFill>
        </w:rPr>
      </w:pPr>
    </w:p>
    <w:p>
      <w:pPr>
        <w:spacing w:line="340" w:lineRule="exact"/>
        <w:jc w:val="left"/>
        <w:rPr>
          <w:rFonts w:ascii="Arial" w:hAnsi="Arial" w:eastAsia="黑体" w:cs="Arial"/>
          <w:color w:val="0D0D0D" w:themeColor="text1" w:themeTint="F2"/>
          <w:sz w:val="24"/>
          <w:szCs w:val="24"/>
          <w14:textFill>
            <w14:solidFill>
              <w14:schemeClr w14:val="tx1">
                <w14:lumMod w14:val="95000"/>
                <w14:lumOff w14:val="5000"/>
              </w14:schemeClr>
            </w14:solidFill>
          </w14:textFill>
        </w:rPr>
      </w:pPr>
    </w:p>
    <w:p>
      <w:pPr>
        <w:spacing w:line="340" w:lineRule="exact"/>
        <w:jc w:val="left"/>
        <w:rPr>
          <w:rFonts w:ascii="Arial" w:hAnsi="Arial" w:eastAsia="黑体" w:cs="Arial"/>
          <w:color w:val="0D0D0D" w:themeColor="text1" w:themeTint="F2"/>
          <w:sz w:val="24"/>
          <w:szCs w:val="24"/>
          <w14:textFill>
            <w14:solidFill>
              <w14:schemeClr w14:val="tx1">
                <w14:lumMod w14:val="95000"/>
                <w14:lumOff w14:val="5000"/>
              </w14:schemeClr>
            </w14:solidFill>
          </w14:textFill>
        </w:rPr>
      </w:pPr>
    </w:p>
    <w:p>
      <w:pPr>
        <w:spacing w:line="340" w:lineRule="exact"/>
        <w:jc w:val="left"/>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bookmarkStart w:id="0" w:name="_GoBack"/>
      <w:bookmarkEnd w:id="0"/>
      <w:r>
        <w:rPr>
          <w:rFonts w:ascii="Arial" w:hAnsi="Arial" w:eastAsia="黑体" w:cs="Arial"/>
          <w:color w:val="0D0D0D" w:themeColor="text1" w:themeTint="F2"/>
          <w:sz w:val="24"/>
          <w:szCs w:val="24"/>
          <w14:textFill>
            <w14:solidFill>
              <w14:schemeClr w14:val="tx1">
                <w14:lumMod w14:val="95000"/>
                <w14:lumOff w14:val="5000"/>
              </w14:schemeClr>
            </w14:solidFill>
          </w14:textFill>
        </w:rPr>
        <w:t xml:space="preserve">II. </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阅读理解</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It's very usual in Shanghai to see people out walking their dogs. But it's not a common sight(景象）to see dogs out walking people.These dogs are special : they are guide dogs and their owners are blind.</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Trained guide dogs in Europe and America have been used to help blind people for around 100 years, but it is a new thing in China. A guide dog training(训练）centre was set up in Shanghai in 2007 and there were only about 20 working guide dogs in the city. There was a city law(法律）which says that pets and animals shouldn't walk into shops or hospitals. That's why many guide dogs and their owners were </w:t>
      </w:r>
      <w:r>
        <w:rPr>
          <w:rFonts w:hint="eastAsia" w:ascii="Arial" w:hAnsi="Arial" w:eastAsia="黑体" w:cs="Arial"/>
          <w:color w:val="0D0D0D" w:themeColor="text1" w:themeTint="F2"/>
          <w:sz w:val="24"/>
          <w:szCs w:val="24"/>
          <w:u w:val="single"/>
          <w:lang w:val="en-US" w:eastAsia="zh-CN"/>
          <w14:textFill>
            <w14:solidFill>
              <w14:schemeClr w14:val="tx1">
                <w14:lumMod w14:val="95000"/>
                <w14:lumOff w14:val="5000"/>
              </w14:schemeClr>
            </w14:solidFill>
          </w14:textFill>
        </w:rPr>
        <w:t>banned</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 when they went shopping or tried to take a guide dogs are not really pets. They are working dogs and their job is to help blind people walk.</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Shanghai made a law in 2011: guide dogs and their owners should be allowed to go to shops or hospitals. Blind people and their guide dogs are able to go into many shops now. But the law doesn't solve all the problems. Only by changing most people's attitudes(态度）can guide dogs and their owners go to any place where anybody else can go.</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1 . The owners of the guide dogs are usually</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 the blind   B . children   C.the old   D.sick people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2.Shanghai set up a guide dog training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in the 1900s B. in 2006   C.in2007    D.in2011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3. The underlined word "banned" means"___"in the passage.</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able to do something     B.stopped from doing something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C.asked to do something    D.encouraged to do something</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4.From the passage,we can know______.</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default"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A. guide dogs appeared in China 100 years ago.</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B . guide dogs shouldn't walk into shops or hospitals</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C. the change of the law in 2011 solved all the problems</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none"/>
          <w:lang w:val="en-US" w:eastAsia="zh-CN"/>
          <w14:textFill>
            <w14:solidFill>
              <w14:schemeClr w14:val="tx1">
                <w14:lumMod w14:val="95000"/>
                <w14:lumOff w14:val="5000"/>
              </w14:schemeClr>
            </w14:solidFill>
          </w14:textFill>
        </w:rPr>
        <w:t>D. guide dogs can go into many shops with their owners now</w:t>
      </w:r>
    </w:p>
    <w:p>
      <w:pPr>
        <w:numPr>
          <w:ilvl w:val="0"/>
          <w:numId w:val="0"/>
        </w:numPr>
        <w:tabs>
          <w:tab w:val="left" w:pos="4065"/>
        </w:tabs>
        <w:ind w:leftChars="200" w:firstLine="240" w:firstLineChars="100"/>
        <w:rPr>
          <w:rFonts w:hint="default" w:ascii="Arial" w:hAnsi="Arial" w:cs="Arial"/>
          <w:color w:val="000000" w:themeColor="text1"/>
          <w:sz w:val="24"/>
          <w:lang w:val="en-US" w:eastAsia="zh-CN"/>
          <w14:textFill>
            <w14:solidFill>
              <w14:schemeClr w14:val="tx1"/>
            </w14:solidFill>
          </w14:textFill>
        </w:rPr>
      </w:pPr>
    </w:p>
    <w:sectPr>
      <w:pgSz w:w="16838" w:h="11906" w:orient="landscape"/>
      <w:pgMar w:top="720" w:right="720" w:bottom="720" w:left="720" w:header="57" w:footer="57" w:gutter="0"/>
      <w:cols w:equalWidth="0" w:num="2">
        <w:col w:w="7487"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AC887"/>
    <w:multiLevelType w:val="singleLevel"/>
    <w:tmpl w:val="C10AC887"/>
    <w:lvl w:ilvl="0" w:tentative="0">
      <w:start w:val="1"/>
      <w:numFmt w:val="upperRoman"/>
      <w:lvlText w:val="%1."/>
      <w:lvlJc w:val="left"/>
      <w:pPr>
        <w:tabs>
          <w:tab w:val="left" w:pos="312"/>
        </w:tabs>
      </w:pPr>
    </w:lvl>
  </w:abstractNum>
  <w:abstractNum w:abstractNumId="1">
    <w:nsid w:val="12F16D6D"/>
    <w:multiLevelType w:val="singleLevel"/>
    <w:tmpl w:val="12F16D6D"/>
    <w:lvl w:ilvl="0" w:tentative="0">
      <w:start w:val="13"/>
      <w:numFmt w:val="decimal"/>
      <w:suff w:val="space"/>
      <w:lvlText w:val="%1."/>
      <w:lvlJc w:val="left"/>
    </w:lvl>
  </w:abstractNum>
  <w:abstractNum w:abstractNumId="2">
    <w:nsid w:val="3C7EBF10"/>
    <w:multiLevelType w:val="singleLevel"/>
    <w:tmpl w:val="3C7EBF10"/>
    <w:lvl w:ilvl="0" w:tentative="0">
      <w:start w:val="3"/>
      <w:numFmt w:val="decimal"/>
      <w:suff w:val="space"/>
      <w:lvlText w:val="%1."/>
      <w:lvlJc w:val="left"/>
    </w:lvl>
  </w:abstractNum>
  <w:abstractNum w:abstractNumId="3">
    <w:nsid w:val="51BA32B3"/>
    <w:multiLevelType w:val="singleLevel"/>
    <w:tmpl w:val="51BA32B3"/>
    <w:lvl w:ilvl="0" w:tentative="0">
      <w:start w:val="2"/>
      <w:numFmt w:val="decimal"/>
      <w:suff w:val="space"/>
      <w:lvlText w:val="%1."/>
      <w:lvlJc w:val="left"/>
    </w:lvl>
  </w:abstractNum>
  <w:abstractNum w:abstractNumId="4">
    <w:nsid w:val="7545F3AF"/>
    <w:multiLevelType w:val="singleLevel"/>
    <w:tmpl w:val="7545F3AF"/>
    <w:lvl w:ilvl="0" w:tentative="0">
      <w:start w:val="2"/>
      <w:numFmt w:val="decimal"/>
      <w:suff w:val="space"/>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A9"/>
    <w:rsid w:val="00124520"/>
    <w:rsid w:val="0015205D"/>
    <w:rsid w:val="00173368"/>
    <w:rsid w:val="002144AB"/>
    <w:rsid w:val="002204A5"/>
    <w:rsid w:val="0026736A"/>
    <w:rsid w:val="00327CB1"/>
    <w:rsid w:val="003757F8"/>
    <w:rsid w:val="003D129D"/>
    <w:rsid w:val="00406D4C"/>
    <w:rsid w:val="005C298A"/>
    <w:rsid w:val="00604E07"/>
    <w:rsid w:val="00640A39"/>
    <w:rsid w:val="006D1135"/>
    <w:rsid w:val="00811629"/>
    <w:rsid w:val="00846C3E"/>
    <w:rsid w:val="008B4897"/>
    <w:rsid w:val="008E202B"/>
    <w:rsid w:val="008E36C5"/>
    <w:rsid w:val="00A126A9"/>
    <w:rsid w:val="00A26672"/>
    <w:rsid w:val="00B065D9"/>
    <w:rsid w:val="00B91EAE"/>
    <w:rsid w:val="00BD768E"/>
    <w:rsid w:val="00C312F7"/>
    <w:rsid w:val="00C61753"/>
    <w:rsid w:val="00C844C3"/>
    <w:rsid w:val="00CC27EB"/>
    <w:rsid w:val="00D0610A"/>
    <w:rsid w:val="00D3686B"/>
    <w:rsid w:val="00DB2E26"/>
    <w:rsid w:val="00E336DF"/>
    <w:rsid w:val="00F210D7"/>
    <w:rsid w:val="00F609B1"/>
    <w:rsid w:val="02D71A17"/>
    <w:rsid w:val="03E24BC4"/>
    <w:rsid w:val="0441050B"/>
    <w:rsid w:val="04631D0D"/>
    <w:rsid w:val="0507220A"/>
    <w:rsid w:val="05815978"/>
    <w:rsid w:val="06580DC5"/>
    <w:rsid w:val="065B688E"/>
    <w:rsid w:val="07FB0C37"/>
    <w:rsid w:val="092C0BE3"/>
    <w:rsid w:val="09F31063"/>
    <w:rsid w:val="0B066C87"/>
    <w:rsid w:val="0BBA7307"/>
    <w:rsid w:val="0D455A87"/>
    <w:rsid w:val="0E4B7F1A"/>
    <w:rsid w:val="0EC3060D"/>
    <w:rsid w:val="0EF5164F"/>
    <w:rsid w:val="0F210051"/>
    <w:rsid w:val="10026F54"/>
    <w:rsid w:val="10372047"/>
    <w:rsid w:val="1098022E"/>
    <w:rsid w:val="10D07C22"/>
    <w:rsid w:val="10FC3CDB"/>
    <w:rsid w:val="11BE346F"/>
    <w:rsid w:val="12093EDB"/>
    <w:rsid w:val="12452216"/>
    <w:rsid w:val="12C94BE2"/>
    <w:rsid w:val="132326A9"/>
    <w:rsid w:val="13C1064A"/>
    <w:rsid w:val="147F18E9"/>
    <w:rsid w:val="15764313"/>
    <w:rsid w:val="166C7EBF"/>
    <w:rsid w:val="16B372A6"/>
    <w:rsid w:val="179B213C"/>
    <w:rsid w:val="185D4947"/>
    <w:rsid w:val="19A17F6D"/>
    <w:rsid w:val="19C042F5"/>
    <w:rsid w:val="1A1C29DA"/>
    <w:rsid w:val="1AFD1670"/>
    <w:rsid w:val="1B0B1CE5"/>
    <w:rsid w:val="1BCF19E8"/>
    <w:rsid w:val="1CE863FA"/>
    <w:rsid w:val="1DED21D1"/>
    <w:rsid w:val="1EEB5742"/>
    <w:rsid w:val="1F2321C9"/>
    <w:rsid w:val="1F3247D7"/>
    <w:rsid w:val="1F8E41AF"/>
    <w:rsid w:val="208736F4"/>
    <w:rsid w:val="20DA58F4"/>
    <w:rsid w:val="21282A24"/>
    <w:rsid w:val="215E0113"/>
    <w:rsid w:val="22BA2AD8"/>
    <w:rsid w:val="23431B8F"/>
    <w:rsid w:val="237B284D"/>
    <w:rsid w:val="23B21812"/>
    <w:rsid w:val="23E47105"/>
    <w:rsid w:val="25A4032A"/>
    <w:rsid w:val="27131AED"/>
    <w:rsid w:val="27F11C06"/>
    <w:rsid w:val="28381D23"/>
    <w:rsid w:val="28AB7784"/>
    <w:rsid w:val="28B20C33"/>
    <w:rsid w:val="28CA1DCE"/>
    <w:rsid w:val="29A87CA0"/>
    <w:rsid w:val="2A9D2EB3"/>
    <w:rsid w:val="2AE55DEC"/>
    <w:rsid w:val="2B2700F3"/>
    <w:rsid w:val="2B771A92"/>
    <w:rsid w:val="2C19088F"/>
    <w:rsid w:val="2D1347DE"/>
    <w:rsid w:val="2D837A86"/>
    <w:rsid w:val="2D8C58B4"/>
    <w:rsid w:val="30495365"/>
    <w:rsid w:val="309B5658"/>
    <w:rsid w:val="30F92308"/>
    <w:rsid w:val="33EF6036"/>
    <w:rsid w:val="34127017"/>
    <w:rsid w:val="35103D19"/>
    <w:rsid w:val="35B23F8E"/>
    <w:rsid w:val="36402C24"/>
    <w:rsid w:val="368C001D"/>
    <w:rsid w:val="382872A8"/>
    <w:rsid w:val="3A84217D"/>
    <w:rsid w:val="3A9C0962"/>
    <w:rsid w:val="3B0F0D91"/>
    <w:rsid w:val="3B135FD0"/>
    <w:rsid w:val="3B582C8D"/>
    <w:rsid w:val="3E2C08B7"/>
    <w:rsid w:val="3EEF6A76"/>
    <w:rsid w:val="3F281F1D"/>
    <w:rsid w:val="3F53477A"/>
    <w:rsid w:val="3F597695"/>
    <w:rsid w:val="3F626A4D"/>
    <w:rsid w:val="3F7F493C"/>
    <w:rsid w:val="3F9A032F"/>
    <w:rsid w:val="3FB375BA"/>
    <w:rsid w:val="434B20F0"/>
    <w:rsid w:val="439C6F5E"/>
    <w:rsid w:val="43A05BDF"/>
    <w:rsid w:val="442B3626"/>
    <w:rsid w:val="44F74A6F"/>
    <w:rsid w:val="462F4F72"/>
    <w:rsid w:val="46506821"/>
    <w:rsid w:val="46C7477E"/>
    <w:rsid w:val="48B42016"/>
    <w:rsid w:val="4AAD3F0E"/>
    <w:rsid w:val="4CEC261F"/>
    <w:rsid w:val="4E1E7F44"/>
    <w:rsid w:val="4E9B197A"/>
    <w:rsid w:val="4F0A1662"/>
    <w:rsid w:val="4F5A2557"/>
    <w:rsid w:val="501E6B8B"/>
    <w:rsid w:val="50741DD2"/>
    <w:rsid w:val="507D35C3"/>
    <w:rsid w:val="50AB7D72"/>
    <w:rsid w:val="5215473D"/>
    <w:rsid w:val="532D2FDC"/>
    <w:rsid w:val="54426CBE"/>
    <w:rsid w:val="54591983"/>
    <w:rsid w:val="54AA2D79"/>
    <w:rsid w:val="54D35230"/>
    <w:rsid w:val="54D767A5"/>
    <w:rsid w:val="552E1E18"/>
    <w:rsid w:val="55727E71"/>
    <w:rsid w:val="55CC5E19"/>
    <w:rsid w:val="5647745A"/>
    <w:rsid w:val="56A6793C"/>
    <w:rsid w:val="56FE01A7"/>
    <w:rsid w:val="5763096B"/>
    <w:rsid w:val="57837399"/>
    <w:rsid w:val="578A33D1"/>
    <w:rsid w:val="58AF67C5"/>
    <w:rsid w:val="5B39174D"/>
    <w:rsid w:val="5B835F37"/>
    <w:rsid w:val="5C396DC8"/>
    <w:rsid w:val="5CC74FE2"/>
    <w:rsid w:val="5DD85670"/>
    <w:rsid w:val="5E7D071A"/>
    <w:rsid w:val="5F0D6858"/>
    <w:rsid w:val="5F657CE1"/>
    <w:rsid w:val="5FE00BE1"/>
    <w:rsid w:val="60016522"/>
    <w:rsid w:val="608B4031"/>
    <w:rsid w:val="60F12E1C"/>
    <w:rsid w:val="61E65781"/>
    <w:rsid w:val="6382621A"/>
    <w:rsid w:val="644A1935"/>
    <w:rsid w:val="647C2C91"/>
    <w:rsid w:val="64AD2BD4"/>
    <w:rsid w:val="651F088A"/>
    <w:rsid w:val="6575294B"/>
    <w:rsid w:val="658B23B1"/>
    <w:rsid w:val="66280070"/>
    <w:rsid w:val="66C860CF"/>
    <w:rsid w:val="674A2681"/>
    <w:rsid w:val="685655BC"/>
    <w:rsid w:val="686601C7"/>
    <w:rsid w:val="6965511D"/>
    <w:rsid w:val="69974ED8"/>
    <w:rsid w:val="69A67146"/>
    <w:rsid w:val="6E8B016D"/>
    <w:rsid w:val="705B7576"/>
    <w:rsid w:val="735F6022"/>
    <w:rsid w:val="73D900BA"/>
    <w:rsid w:val="74580A63"/>
    <w:rsid w:val="747462D9"/>
    <w:rsid w:val="754653FA"/>
    <w:rsid w:val="76B009CB"/>
    <w:rsid w:val="778C28BC"/>
    <w:rsid w:val="7941537D"/>
    <w:rsid w:val="7B024D5B"/>
    <w:rsid w:val="7E963447"/>
    <w:rsid w:val="7F3A4364"/>
    <w:rsid w:val="7F72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99"/>
    <w:pPr>
      <w:spacing w:line="360" w:lineRule="auto"/>
      <w:ind w:firstLine="200" w:firstLineChars="200"/>
    </w:pPr>
    <w:rPr>
      <w:rFonts w:ascii="宋体" w:hAnsi="Courier New" w:cs="Courier New"/>
      <w:szCs w:val="21"/>
    </w:rPr>
  </w:style>
  <w:style w:type="paragraph" w:styleId="3">
    <w:name w:val="Normal (Web)"/>
    <w:basedOn w:val="1"/>
    <w:qFormat/>
    <w:uiPriority w:val="0"/>
    <w:rPr>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纯文本 字符"/>
    <w:basedOn w:val="6"/>
    <w:link w:val="2"/>
    <w:uiPriority w:val="99"/>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532</Words>
  <Characters>3033</Characters>
  <Lines>25</Lines>
  <Paragraphs>7</Paragraphs>
  <TotalTime>1</TotalTime>
  <ScaleCrop>false</ScaleCrop>
  <LinksUpToDate>false</LinksUpToDate>
  <CharactersWithSpaces>3558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2020-09-03T03:54:00Z</dcterms:created>
  <dc:creator>兰忆心</dc:creator>
  <cp:lastModifiedBy>Lynn</cp:lastModifiedBy>
  <dcterms:modified xsi:type="dcterms:W3CDTF">2021-04-09T07:53:39Z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A666F5442DBD41CEB06A8FD4D9113C79</vt:lpwstr>
  </property>
</Properties>
</file>