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7"/>
        <w:ind w:left="0" w:leftChars="0" w:firstLine="0" w:firstLineChars="0"/>
      </w:pPr>
      <w:r>
        <w:rPr>
          <w:color w:val="0B0B0B"/>
        </w:rPr>
        <w:t>大桥教育优越中学七春</w:t>
      </w:r>
      <w:r>
        <w:rPr>
          <w:rFonts w:hint="eastAsia"/>
          <w:color w:val="0B0B0B"/>
          <w:lang w:val="en-US" w:eastAsia="zh-CN"/>
        </w:rPr>
        <w:t>提高</w:t>
      </w:r>
      <w:r>
        <w:rPr>
          <w:rFonts w:ascii="Arial" w:eastAsia="Arial"/>
          <w:color w:val="0B0B0B"/>
        </w:rPr>
        <w:t>L</w:t>
      </w:r>
      <w:r>
        <w:rPr>
          <w:rFonts w:hint="eastAsia" w:ascii="Arial" w:eastAsia="宋体"/>
          <w:color w:val="0B0B0B"/>
          <w:lang w:val="en-US" w:eastAsia="zh-CN"/>
        </w:rPr>
        <w:t>4</w:t>
      </w:r>
      <w:r>
        <w:rPr>
          <w:rFonts w:ascii="Arial" w:eastAsia="Arial"/>
          <w:color w:val="0B0B0B"/>
        </w:rPr>
        <w:t xml:space="preserve"> </w:t>
      </w:r>
      <w:r>
        <w:rPr>
          <w:color w:val="0B0B0B"/>
        </w:rPr>
        <w:t>课前测试</w:t>
      </w:r>
    </w:p>
    <w:p>
      <w:pPr>
        <w:tabs>
          <w:tab w:val="left" w:pos="2631"/>
        </w:tabs>
        <w:spacing w:before="19"/>
        <w:ind w:left="220" w:right="0" w:firstLine="0"/>
        <w:jc w:val="left"/>
        <w:rPr>
          <w:b/>
          <w:sz w:val="24"/>
        </w:rPr>
      </w:pPr>
      <w:r>
        <w:rPr>
          <w:b/>
          <w:color w:val="0B0B0B"/>
          <w:sz w:val="24"/>
        </w:rPr>
        <w:t>Name:</w:t>
      </w:r>
      <w:r>
        <w:rPr>
          <w:b/>
          <w:color w:val="0B0B0B"/>
          <w:sz w:val="24"/>
        </w:rPr>
        <w:tab/>
      </w:r>
      <w:r>
        <w:rPr>
          <w:b/>
          <w:color w:val="0B0B0B"/>
          <w:sz w:val="24"/>
        </w:rPr>
        <w:t>Score:</w:t>
      </w:r>
    </w:p>
    <w:tbl>
      <w:tblPr>
        <w:tblStyle w:val="5"/>
        <w:tblpPr w:leftFromText="180" w:rightFromText="180" w:vertAnchor="page" w:horzAnchor="page" w:tblpX="684" w:tblpY="1435"/>
        <w:tblOverlap w:val="never"/>
        <w:tblW w:w="73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8"/>
        <w:gridCol w:w="1632"/>
        <w:gridCol w:w="2006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1" w:line="240" w:lineRule="auto"/>
              <w:ind w:left="107" w:leftChars="0" w:right="0" w:rightChars="0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5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3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羊驼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 w:line="240" w:lineRule="auto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205" w:line="240" w:lineRule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16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宠物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 w:line="240" w:lineRule="auto"/>
              <w:ind w:left="0" w:leftChars="0" w:right="0" w:rightChars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44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大猩猩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44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17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称重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45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南非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45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18.竹子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 w:firstLine="221" w:firstLineChars="10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968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spacing w:before="43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南美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43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雕像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45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懒惰的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45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旅游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6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6.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可怕的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56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举办，拿着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38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7.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来自（1）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38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游客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12"/>
              <w:ind w:left="0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0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来自（2）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76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为...做准备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9.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聪明的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 w:firstLine="220" w:firstLineChars="10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好好休息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9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10.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可爱的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  <w:t xml:space="preserve">  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59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回来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7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11.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57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26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用...制作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12.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睡觉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27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演奏音乐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7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13.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腿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 w:firstLine="220" w:firstLineChars="10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57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28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参加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14.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宠物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29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为...而工作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9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15.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入口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59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一点点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 xml:space="preserve"> </w:t>
            </w:r>
          </w:p>
        </w:tc>
      </w:tr>
    </w:tbl>
    <w:p>
      <w:pPr>
        <w:pStyle w:val="8"/>
        <w:numPr>
          <w:ilvl w:val="0"/>
          <w:numId w:val="0"/>
        </w:numPr>
        <w:tabs>
          <w:tab w:val="left" w:pos="379"/>
        </w:tabs>
        <w:spacing w:before="165" w:after="0" w:line="240" w:lineRule="auto"/>
        <w:ind w:right="0" w:rightChars="0"/>
        <w:jc w:val="left"/>
        <w:rPr>
          <w:b/>
          <w:color w:val="0B0B0B"/>
          <w:sz w:val="24"/>
        </w:rPr>
      </w:pPr>
    </w:p>
    <w:p>
      <w:pPr>
        <w:pStyle w:val="8"/>
        <w:numPr>
          <w:ilvl w:val="0"/>
          <w:numId w:val="0"/>
        </w:numPr>
        <w:tabs>
          <w:tab w:val="left" w:pos="379"/>
        </w:tabs>
        <w:spacing w:before="165" w:after="0" w:line="240" w:lineRule="auto"/>
        <w:ind w:right="0" w:rightChars="0"/>
        <w:jc w:val="left"/>
        <w:rPr>
          <w:b/>
          <w:color w:val="0B0B0B"/>
          <w:sz w:val="24"/>
        </w:rPr>
      </w:pP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二、完形填空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566" w:firstLineChars="236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I'm a 14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year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old middle school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student from Shandong. I _1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travelling and I have been to many places.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566" w:firstLineChars="236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Kunyu Mountain is a place of _2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near my home. My dad and I went to _3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it in the early summer five years ago. At first I thought the top was so _4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that I could never reach it. When I _5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>, I always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saw the top surrounded(包围) by many white clouds. They were beautiful, but I was not interested in looking at them. I _6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very tired because of the 3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hour walk. However, I told myself not to give up climbing. It was cold. I succeeded in _7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the top after falling over the stones a few times. And I have fallen in love with the beauty of nature since then.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566" w:firstLineChars="236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In our lives, the top is our _8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>. The climbing is difficult but worth your hard work. Just get ready so that you can get to the top __9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</w:t>
      </w:r>
      <w:r>
        <w:rPr>
          <w:rFonts w:hint="default" w:ascii="Arial" w:hAnsi="Arial" w:eastAsia="黑体" w:cs="Arial"/>
          <w:sz w:val="24"/>
          <w:szCs w:val="24"/>
        </w:rPr>
        <w:t>. Whatever the result(结果) is, at least I have tried my best. I believe I can 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0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my dream.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1. A. believe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enjoy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would like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remember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2. A. building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travel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interest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direction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3. A. climb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run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ride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rush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4. A. wide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huge 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magic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high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5. A. looked down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looked up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looked out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looked back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6. A. stayed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kept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felt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helped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7. A. arriving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getting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reaching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going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8. A. way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dream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idea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plan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9. A. at last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at first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at once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at times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0. A. invite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understand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make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realize</w:t>
      </w:r>
    </w:p>
    <w:p>
      <w:bookmarkStart w:id="0" w:name="_GoBack"/>
      <w:bookmarkEnd w:id="0"/>
    </w:p>
    <w:sectPr>
      <w:pgSz w:w="16840" w:h="11910" w:orient="landscape"/>
      <w:pgMar w:top="740" w:right="500" w:bottom="280" w:left="500" w:header="720" w:footer="720" w:gutter="0"/>
      <w:cols w:equalWidth="0" w:num="2">
        <w:col w:w="4513" w:space="3397"/>
        <w:col w:w="79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47F67E"/>
    <w:multiLevelType w:val="singleLevel"/>
    <w:tmpl w:val="8947F67E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3EC7"/>
    <w:rsid w:val="02D02010"/>
    <w:rsid w:val="03DA1948"/>
    <w:rsid w:val="047228DE"/>
    <w:rsid w:val="04F26A9F"/>
    <w:rsid w:val="06301F49"/>
    <w:rsid w:val="069163A5"/>
    <w:rsid w:val="0DAF1271"/>
    <w:rsid w:val="0E9722E4"/>
    <w:rsid w:val="0E983F35"/>
    <w:rsid w:val="0FC869EA"/>
    <w:rsid w:val="103340F8"/>
    <w:rsid w:val="136B151B"/>
    <w:rsid w:val="16386BEB"/>
    <w:rsid w:val="18312985"/>
    <w:rsid w:val="19AE7103"/>
    <w:rsid w:val="1AFC3B88"/>
    <w:rsid w:val="1B0A2894"/>
    <w:rsid w:val="1EDA6730"/>
    <w:rsid w:val="203F42F7"/>
    <w:rsid w:val="21D11A0A"/>
    <w:rsid w:val="23D74B12"/>
    <w:rsid w:val="25A813EC"/>
    <w:rsid w:val="264D76EA"/>
    <w:rsid w:val="27BC2A12"/>
    <w:rsid w:val="28482244"/>
    <w:rsid w:val="298F7DAE"/>
    <w:rsid w:val="2A1A0CEB"/>
    <w:rsid w:val="2A3C61F3"/>
    <w:rsid w:val="2EFB4D2F"/>
    <w:rsid w:val="2F531411"/>
    <w:rsid w:val="2FB12608"/>
    <w:rsid w:val="2FF2147A"/>
    <w:rsid w:val="316C4668"/>
    <w:rsid w:val="32895EF1"/>
    <w:rsid w:val="33504ABD"/>
    <w:rsid w:val="36BB0C43"/>
    <w:rsid w:val="37AD2D37"/>
    <w:rsid w:val="383A6957"/>
    <w:rsid w:val="39214899"/>
    <w:rsid w:val="3F077E2A"/>
    <w:rsid w:val="434472C2"/>
    <w:rsid w:val="434F5691"/>
    <w:rsid w:val="43E07B4A"/>
    <w:rsid w:val="43F765BE"/>
    <w:rsid w:val="44341E62"/>
    <w:rsid w:val="46551445"/>
    <w:rsid w:val="4AC32A96"/>
    <w:rsid w:val="4B071DDD"/>
    <w:rsid w:val="4B7507DD"/>
    <w:rsid w:val="4D626495"/>
    <w:rsid w:val="4D880BAA"/>
    <w:rsid w:val="4F42657A"/>
    <w:rsid w:val="4F642D01"/>
    <w:rsid w:val="5016323C"/>
    <w:rsid w:val="54047816"/>
    <w:rsid w:val="54C06F67"/>
    <w:rsid w:val="55657CEA"/>
    <w:rsid w:val="562D3D77"/>
    <w:rsid w:val="570E6270"/>
    <w:rsid w:val="5E36605A"/>
    <w:rsid w:val="60937484"/>
    <w:rsid w:val="60A04F3D"/>
    <w:rsid w:val="616D085C"/>
    <w:rsid w:val="63770F4E"/>
    <w:rsid w:val="63AD48B9"/>
    <w:rsid w:val="669B1473"/>
    <w:rsid w:val="6BF4118E"/>
    <w:rsid w:val="6CE32068"/>
    <w:rsid w:val="6E421F4A"/>
    <w:rsid w:val="6E7A4EFA"/>
    <w:rsid w:val="6E83154E"/>
    <w:rsid w:val="6F2552E6"/>
    <w:rsid w:val="6F8851C0"/>
    <w:rsid w:val="736E7391"/>
    <w:rsid w:val="74CE72A6"/>
    <w:rsid w:val="78C56798"/>
    <w:rsid w:val="7A2410D8"/>
    <w:rsid w:val="7BEC774F"/>
    <w:rsid w:val="7C354D92"/>
    <w:rsid w:val="7F3A3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65"/>
      <w:ind w:left="220"/>
      <w:outlineLvl w:val="1"/>
    </w:pPr>
    <w:rPr>
      <w:rFonts w:ascii="黑体" w:hAnsi="黑体" w:eastAsia="黑体" w:cs="黑体"/>
      <w:b/>
      <w:bCs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24"/>
      <w:szCs w:val="24"/>
      <w:lang w:val="en-US" w:eastAsia="en-US" w:bidi="en-US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5"/>
      <w:ind w:left="378" w:hanging="203"/>
    </w:pPr>
    <w:rPr>
      <w:rFonts w:ascii="黑体" w:hAnsi="黑体" w:eastAsia="黑体" w:cs="黑体"/>
      <w:lang w:val="en-US" w:eastAsia="en-US" w:bidi="en-US"/>
    </w:rPr>
  </w:style>
  <w:style w:type="paragraph" w:customStyle="1" w:styleId="9">
    <w:name w:val="Table Paragraph"/>
    <w:basedOn w:val="1"/>
    <w:qFormat/>
    <w:uiPriority w:val="1"/>
    <w:pPr>
      <w:spacing w:before="92"/>
      <w:ind w:left="108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2021-03-09T14:50:00Z</dcterms:created>
  <dc:creator>Liushang</dc:creator>
  <cp:lastModifiedBy>陶子</cp:lastModifiedBy>
  <dcterms:modified xsi:type="dcterms:W3CDTF">2021-03-17T02:49:49Z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2021-03-09T00:00:00Z</vt:filetime>
  </property>
  <property fmtid="{D5CDD505-2E9C-101B-9397-08002B2CF9AE}" pid="5" name="KSOProductBuildVer">
    <vt:lpwstr>2052-11.1.0.10314</vt:lpwstr>
  </property>
</Properties>
</file>