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3E33C" w14:textId="0A0F29F8" w:rsidR="001F2000" w:rsidRDefault="00A76ABB">
      <w:pPr>
        <w:jc w:val="center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大桥教育优越中学八</w:t>
      </w:r>
      <w:r>
        <w:rPr>
          <w:rFonts w:ascii="Arial" w:eastAsia="黑体" w:hAnsi="Arial" w:cs="Arial" w:hint="eastAsia"/>
          <w:b/>
          <w:sz w:val="24"/>
          <w:szCs w:val="24"/>
        </w:rPr>
        <w:t>秋提高</w:t>
      </w:r>
      <w:r>
        <w:rPr>
          <w:rFonts w:ascii="Arial" w:eastAsia="黑体" w:hAnsi="Arial" w:cs="Arial"/>
          <w:b/>
          <w:sz w:val="24"/>
          <w:szCs w:val="24"/>
        </w:rPr>
        <w:t>L</w:t>
      </w:r>
      <w:r>
        <w:rPr>
          <w:rFonts w:ascii="Arial" w:eastAsia="黑体" w:hAnsi="Arial" w:cs="Arial" w:hint="eastAsia"/>
          <w:b/>
          <w:sz w:val="24"/>
          <w:szCs w:val="24"/>
        </w:rPr>
        <w:t>10</w:t>
      </w:r>
      <w:r>
        <w:rPr>
          <w:rFonts w:ascii="Arial" w:eastAsia="黑体" w:hAnsi="Arial" w:cs="Arial"/>
          <w:b/>
          <w:sz w:val="24"/>
          <w:szCs w:val="24"/>
        </w:rPr>
        <w:t>课前测试</w:t>
      </w:r>
      <w:r>
        <w:rPr>
          <w:rFonts w:ascii="Arial" w:eastAsia="黑体" w:hAnsi="Arial" w:cs="Arial" w:hint="eastAsia"/>
          <w:b/>
          <w:sz w:val="24"/>
          <w:szCs w:val="24"/>
        </w:rPr>
        <w:t>答案</w:t>
      </w:r>
    </w:p>
    <w:tbl>
      <w:tblPr>
        <w:tblStyle w:val="aa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3769"/>
        <w:gridCol w:w="2850"/>
        <w:gridCol w:w="2000"/>
        <w:gridCol w:w="1837"/>
      </w:tblGrid>
      <w:tr w:rsidR="001F2000" w14:paraId="6B096290" w14:textId="77777777">
        <w:trPr>
          <w:trHeight w:val="397"/>
        </w:trPr>
        <w:tc>
          <w:tcPr>
            <w:tcW w:w="3769" w:type="dxa"/>
            <w:vAlign w:val="center"/>
          </w:tcPr>
          <w:p w14:paraId="3AF13396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做演讲；做报告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5254E393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give a talk to</w:t>
            </w:r>
          </w:p>
        </w:tc>
        <w:tc>
          <w:tcPr>
            <w:tcW w:w="2000" w:type="dxa"/>
            <w:vAlign w:val="center"/>
          </w:tcPr>
          <w:p w14:paraId="1DAB4F54" w14:textId="77777777" w:rsidR="001F2000" w:rsidRDefault="00A76AB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16.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页</w:t>
            </w:r>
          </w:p>
        </w:tc>
        <w:tc>
          <w:tcPr>
            <w:tcW w:w="1837" w:type="dxa"/>
            <w:vAlign w:val="center"/>
          </w:tcPr>
          <w:p w14:paraId="500F0396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page</w:t>
            </w:r>
          </w:p>
        </w:tc>
      </w:tr>
      <w:tr w:rsidR="001F2000" w14:paraId="553C7AD8" w14:textId="77777777">
        <w:trPr>
          <w:trHeight w:val="397"/>
        </w:trPr>
        <w:tc>
          <w:tcPr>
            <w:tcW w:w="3769" w:type="dxa"/>
            <w:vAlign w:val="center"/>
          </w:tcPr>
          <w:p w14:paraId="62171CAE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2.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对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好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2BB42E7B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be nice/ kind/ friendly to</w:t>
            </w:r>
          </w:p>
        </w:tc>
        <w:tc>
          <w:tcPr>
            <w:tcW w:w="2000" w:type="dxa"/>
            <w:vAlign w:val="center"/>
          </w:tcPr>
          <w:p w14:paraId="3A67F468" w14:textId="77777777" w:rsidR="001F2000" w:rsidRDefault="00A76AB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17.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飞行员</w:t>
            </w:r>
          </w:p>
        </w:tc>
        <w:tc>
          <w:tcPr>
            <w:tcW w:w="1837" w:type="dxa"/>
            <w:vAlign w:val="center"/>
          </w:tcPr>
          <w:p w14:paraId="41181DD0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pilot</w:t>
            </w:r>
          </w:p>
        </w:tc>
      </w:tr>
      <w:tr w:rsidR="001F2000" w14:paraId="5FBF37C7" w14:textId="77777777">
        <w:trPr>
          <w:trHeight w:val="397"/>
        </w:trPr>
        <w:tc>
          <w:tcPr>
            <w:tcW w:w="3769" w:type="dxa"/>
            <w:vAlign w:val="center"/>
          </w:tcPr>
          <w:p w14:paraId="0C4198D9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3.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长大；成长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4B917148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grow up</w:t>
            </w:r>
          </w:p>
        </w:tc>
        <w:tc>
          <w:tcPr>
            <w:tcW w:w="2000" w:type="dxa"/>
            <w:vAlign w:val="center"/>
          </w:tcPr>
          <w:p w14:paraId="25B3B6B1" w14:textId="77777777" w:rsidR="001F2000" w:rsidRDefault="00A76AB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18.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模型</w:t>
            </w:r>
          </w:p>
        </w:tc>
        <w:tc>
          <w:tcPr>
            <w:tcW w:w="1837" w:type="dxa"/>
            <w:vAlign w:val="center"/>
          </w:tcPr>
          <w:p w14:paraId="7A746E7A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model</w:t>
            </w:r>
          </w:p>
        </w:tc>
      </w:tr>
      <w:tr w:rsidR="001F2000" w14:paraId="0B1490DA" w14:textId="77777777">
        <w:trPr>
          <w:trHeight w:val="397"/>
        </w:trPr>
        <w:tc>
          <w:tcPr>
            <w:tcW w:w="3769" w:type="dxa"/>
            <w:vAlign w:val="center"/>
          </w:tcPr>
          <w:p w14:paraId="45CBB811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4.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做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很难（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it</w:t>
            </w:r>
            <w:proofErr w:type="gramStart"/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作主</w:t>
            </w:r>
            <w:proofErr w:type="gramEnd"/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语）</w:t>
            </w:r>
          </w:p>
        </w:tc>
        <w:tc>
          <w:tcPr>
            <w:tcW w:w="2850" w:type="dxa"/>
            <w:vAlign w:val="center"/>
          </w:tcPr>
          <w:p w14:paraId="336137CC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It</w:t>
            </w:r>
            <w:r>
              <w:rPr>
                <w:rFonts w:ascii="Arial" w:eastAsia="黑体" w:hAnsi="Arial" w:cs="Arial"/>
                <w:b/>
                <w:color w:val="FF0000"/>
                <w:sz w:val="22"/>
              </w:rPr>
              <w:t>’</w:t>
            </w: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 xml:space="preserve">s hard to do </w:t>
            </w:r>
          </w:p>
        </w:tc>
        <w:tc>
          <w:tcPr>
            <w:tcW w:w="2000" w:type="dxa"/>
            <w:vAlign w:val="center"/>
          </w:tcPr>
          <w:p w14:paraId="33A65BDC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19.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拼写</w:t>
            </w:r>
          </w:p>
        </w:tc>
        <w:tc>
          <w:tcPr>
            <w:tcW w:w="1837" w:type="dxa"/>
            <w:vAlign w:val="center"/>
          </w:tcPr>
          <w:p w14:paraId="101EDD18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spell - spelt</w:t>
            </w:r>
          </w:p>
        </w:tc>
      </w:tr>
      <w:tr w:rsidR="001F2000" w14:paraId="6FCBA3B8" w14:textId="77777777">
        <w:trPr>
          <w:trHeight w:val="397"/>
        </w:trPr>
        <w:tc>
          <w:tcPr>
            <w:tcW w:w="3769" w:type="dxa"/>
            <w:vAlign w:val="center"/>
          </w:tcPr>
          <w:p w14:paraId="2F05B857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5.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恐高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097D9D7A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a fear of heights</w:t>
            </w:r>
          </w:p>
        </w:tc>
        <w:tc>
          <w:tcPr>
            <w:tcW w:w="2000" w:type="dxa"/>
            <w:vAlign w:val="center"/>
          </w:tcPr>
          <w:p w14:paraId="330F09D1" w14:textId="77777777" w:rsidR="001F2000" w:rsidRDefault="00A76AB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20.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数字；号码</w:t>
            </w:r>
          </w:p>
        </w:tc>
        <w:tc>
          <w:tcPr>
            <w:tcW w:w="1837" w:type="dxa"/>
            <w:vAlign w:val="center"/>
          </w:tcPr>
          <w:p w14:paraId="62F86F1D" w14:textId="77777777" w:rsidR="001F2000" w:rsidRDefault="00A76AB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number</w:t>
            </w:r>
          </w:p>
        </w:tc>
      </w:tr>
      <w:tr w:rsidR="00234E0C" w14:paraId="55538215" w14:textId="77777777">
        <w:trPr>
          <w:trHeight w:val="397"/>
        </w:trPr>
        <w:tc>
          <w:tcPr>
            <w:tcW w:w="3769" w:type="dxa"/>
            <w:vAlign w:val="center"/>
          </w:tcPr>
          <w:p w14:paraId="7254B12B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在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800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米高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361DAB0B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at a height of 800 meters</w:t>
            </w:r>
          </w:p>
        </w:tc>
        <w:tc>
          <w:tcPr>
            <w:tcW w:w="2000" w:type="dxa"/>
            <w:vAlign w:val="center"/>
          </w:tcPr>
          <w:p w14:paraId="2B37988B" w14:textId="34B8BB7D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21.</w:t>
            </w:r>
            <w:r w:rsidRPr="00D6016F">
              <w:rPr>
                <w:rFonts w:ascii="Arial" w:eastAsia="黑体" w:hAnsi="Arial" w:cs="Arial" w:hint="eastAsia"/>
                <w:b/>
                <w:color w:val="0000FF"/>
                <w:sz w:val="22"/>
              </w:rPr>
              <w:t>直到</w:t>
            </w:r>
            <w:r w:rsidRPr="00D6016F">
              <w:rPr>
                <w:rFonts w:ascii="Arial" w:eastAsia="黑体" w:hAnsi="Arial" w:cs="Arial"/>
                <w:b/>
                <w:color w:val="0000FF"/>
                <w:sz w:val="22"/>
              </w:rPr>
              <w:t>...</w:t>
            </w:r>
            <w:r w:rsidRPr="00D6016F">
              <w:rPr>
                <w:rFonts w:ascii="Arial" w:eastAsia="黑体" w:hAnsi="Arial" w:cs="Arial" w:hint="eastAsia"/>
                <w:b/>
                <w:color w:val="0000FF"/>
                <w:sz w:val="22"/>
              </w:rPr>
              <w:t>为止</w:t>
            </w:r>
          </w:p>
        </w:tc>
        <w:tc>
          <w:tcPr>
            <w:tcW w:w="1837" w:type="dxa"/>
            <w:vAlign w:val="center"/>
          </w:tcPr>
          <w:p w14:paraId="0EE3D448" w14:textId="4A070954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FF0000"/>
                <w:sz w:val="22"/>
              </w:rPr>
              <w:t>until</w:t>
            </w:r>
          </w:p>
        </w:tc>
      </w:tr>
      <w:tr w:rsidR="00234E0C" w14:paraId="0DA8CB2F" w14:textId="77777777">
        <w:trPr>
          <w:trHeight w:val="347"/>
        </w:trPr>
        <w:tc>
          <w:tcPr>
            <w:tcW w:w="3769" w:type="dxa"/>
            <w:vAlign w:val="center"/>
          </w:tcPr>
          <w:p w14:paraId="7FB234BE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7.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阻止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proofErr w:type="gramStart"/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</w:t>
            </w:r>
            <w:proofErr w:type="gramEnd"/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；防止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729E6A69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stop ... from doing</w:t>
            </w:r>
          </w:p>
        </w:tc>
        <w:tc>
          <w:tcPr>
            <w:tcW w:w="2000" w:type="dxa"/>
            <w:vAlign w:val="center"/>
          </w:tcPr>
          <w:p w14:paraId="4265350E" w14:textId="7300AED3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22.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抓住；接住</w:t>
            </w:r>
          </w:p>
        </w:tc>
        <w:tc>
          <w:tcPr>
            <w:tcW w:w="1837" w:type="dxa"/>
            <w:vAlign w:val="center"/>
          </w:tcPr>
          <w:p w14:paraId="3FB13E1E" w14:textId="449019CC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FF0000"/>
                <w:sz w:val="22"/>
              </w:rPr>
              <w:t>catch</w:t>
            </w:r>
          </w:p>
        </w:tc>
      </w:tr>
      <w:tr w:rsidR="00234E0C" w14:paraId="1778BF66" w14:textId="77777777">
        <w:trPr>
          <w:trHeight w:val="397"/>
        </w:trPr>
        <w:tc>
          <w:tcPr>
            <w:tcW w:w="3769" w:type="dxa"/>
            <w:vAlign w:val="center"/>
          </w:tcPr>
          <w:p w14:paraId="1F878C17" w14:textId="77777777" w:rsidR="00234E0C" w:rsidRDefault="00234E0C" w:rsidP="00234E0C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采取措施做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proofErr w:type="gramStart"/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</w:t>
            </w:r>
            <w:proofErr w:type="gramEnd"/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2E1602CF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take steps to do</w:t>
            </w:r>
          </w:p>
        </w:tc>
        <w:tc>
          <w:tcPr>
            <w:tcW w:w="2000" w:type="dxa"/>
            <w:vAlign w:val="center"/>
          </w:tcPr>
          <w:p w14:paraId="1D76785F" w14:textId="33B0F71A" w:rsidR="00234E0C" w:rsidRDefault="00234E0C" w:rsidP="00234E0C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23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正式的</w:t>
            </w:r>
          </w:p>
        </w:tc>
        <w:tc>
          <w:tcPr>
            <w:tcW w:w="1837" w:type="dxa"/>
            <w:vAlign w:val="center"/>
          </w:tcPr>
          <w:p w14:paraId="64F49EB0" w14:textId="49358A2D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FF0000"/>
                <w:sz w:val="22"/>
              </w:rPr>
              <w:t>formal</w:t>
            </w:r>
          </w:p>
        </w:tc>
      </w:tr>
      <w:tr w:rsidR="00234E0C" w14:paraId="26324ED4" w14:textId="77777777">
        <w:trPr>
          <w:trHeight w:val="397"/>
        </w:trPr>
        <w:tc>
          <w:tcPr>
            <w:tcW w:w="3769" w:type="dxa"/>
            <w:vAlign w:val="center"/>
          </w:tcPr>
          <w:p w14:paraId="0E537065" w14:textId="77777777" w:rsidR="00234E0C" w:rsidRDefault="00234E0C" w:rsidP="00234E0C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9.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宝石建议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320B78FB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advice diamond</w:t>
            </w:r>
          </w:p>
        </w:tc>
        <w:tc>
          <w:tcPr>
            <w:tcW w:w="2000" w:type="dxa"/>
            <w:vAlign w:val="center"/>
          </w:tcPr>
          <w:p w14:paraId="7D2D080D" w14:textId="71C894B5" w:rsidR="00234E0C" w:rsidRDefault="00234E0C" w:rsidP="00234E0C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24.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地址</w:t>
            </w:r>
          </w:p>
        </w:tc>
        <w:tc>
          <w:tcPr>
            <w:tcW w:w="1837" w:type="dxa"/>
            <w:vAlign w:val="center"/>
          </w:tcPr>
          <w:p w14:paraId="439AD6E1" w14:textId="508E220B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FF0000"/>
                <w:sz w:val="22"/>
              </w:rPr>
              <w:t>address</w:t>
            </w:r>
          </w:p>
        </w:tc>
      </w:tr>
      <w:tr w:rsidR="00234E0C" w14:paraId="7142FDB7" w14:textId="77777777">
        <w:trPr>
          <w:trHeight w:val="397"/>
        </w:trPr>
        <w:tc>
          <w:tcPr>
            <w:tcW w:w="3769" w:type="dxa"/>
            <w:vAlign w:val="center"/>
          </w:tcPr>
          <w:p w14:paraId="7306F3BA" w14:textId="77777777" w:rsidR="00234E0C" w:rsidRDefault="00234E0C" w:rsidP="00234E0C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10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玩耍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proofErr w:type="gramStart"/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</w:t>
            </w:r>
            <w:proofErr w:type="gramEnd"/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6CC1292B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play with</w:t>
            </w:r>
          </w:p>
        </w:tc>
        <w:tc>
          <w:tcPr>
            <w:tcW w:w="2000" w:type="dxa"/>
            <w:vAlign w:val="center"/>
          </w:tcPr>
          <w:p w14:paraId="4955478A" w14:textId="2896F708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25.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退休</w:t>
            </w:r>
            <w:r w:rsidR="00595EBC">
              <w:rPr>
                <w:rFonts w:ascii="Arial" w:eastAsia="黑体" w:hAnsi="Arial" w:cs="Arial" w:hint="eastAsia"/>
                <w:b/>
                <w:color w:val="0000FF"/>
                <w:sz w:val="22"/>
              </w:rPr>
              <w:t>(</w:t>
            </w:r>
            <w:r w:rsidR="00595EBC">
              <w:rPr>
                <w:rFonts w:ascii="Arial" w:eastAsia="黑体" w:hAnsi="Arial" w:cs="Arial"/>
                <w:b/>
                <w:color w:val="0000FF"/>
                <w:sz w:val="22"/>
              </w:rPr>
              <w:t>n.)</w:t>
            </w:r>
          </w:p>
        </w:tc>
        <w:tc>
          <w:tcPr>
            <w:tcW w:w="1837" w:type="dxa"/>
            <w:vAlign w:val="center"/>
          </w:tcPr>
          <w:p w14:paraId="67A648C8" w14:textId="1EA5C52E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r</w:t>
            </w:r>
            <w:r>
              <w:rPr>
                <w:rFonts w:ascii="Arial" w:eastAsia="黑体" w:hAnsi="Arial" w:cs="Arial"/>
                <w:b/>
                <w:color w:val="FF0000"/>
                <w:sz w:val="22"/>
              </w:rPr>
              <w:t>etirement</w:t>
            </w:r>
          </w:p>
        </w:tc>
      </w:tr>
      <w:tr w:rsidR="00234E0C" w14:paraId="161EADC3" w14:textId="77777777">
        <w:trPr>
          <w:trHeight w:val="397"/>
        </w:trPr>
        <w:tc>
          <w:tcPr>
            <w:tcW w:w="3769" w:type="dxa"/>
            <w:vAlign w:val="center"/>
          </w:tcPr>
          <w:p w14:paraId="320C4640" w14:textId="77777777" w:rsidR="00234E0C" w:rsidRDefault="00234E0C" w:rsidP="00234E0C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11.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的反义词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/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对面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1BEFC6F7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the opposite of</w:t>
            </w:r>
          </w:p>
        </w:tc>
        <w:tc>
          <w:tcPr>
            <w:tcW w:w="2000" w:type="dxa"/>
            <w:vAlign w:val="center"/>
          </w:tcPr>
          <w:p w14:paraId="58B0B0AB" w14:textId="399A24DA" w:rsidR="00234E0C" w:rsidRDefault="00234E0C" w:rsidP="00234E0C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26.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套装</w:t>
            </w:r>
          </w:p>
        </w:tc>
        <w:tc>
          <w:tcPr>
            <w:tcW w:w="1837" w:type="dxa"/>
            <w:vAlign w:val="center"/>
          </w:tcPr>
          <w:p w14:paraId="0D768024" w14:textId="7C4A7255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FF0000"/>
                <w:sz w:val="22"/>
              </w:rPr>
              <w:t>Suit</w:t>
            </w:r>
          </w:p>
        </w:tc>
      </w:tr>
      <w:tr w:rsidR="00234E0C" w14:paraId="17476EFE" w14:textId="77777777">
        <w:trPr>
          <w:trHeight w:val="397"/>
        </w:trPr>
        <w:tc>
          <w:tcPr>
            <w:tcW w:w="3769" w:type="dxa"/>
            <w:vAlign w:val="center"/>
          </w:tcPr>
          <w:p w14:paraId="31FCCCA9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12.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可能；也许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(may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的过去式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4A44396C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might</w:t>
            </w:r>
          </w:p>
        </w:tc>
        <w:tc>
          <w:tcPr>
            <w:tcW w:w="2000" w:type="dxa"/>
            <w:vAlign w:val="center"/>
          </w:tcPr>
          <w:p w14:paraId="365BCFC2" w14:textId="1EEFBFF2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27.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两周</w:t>
            </w:r>
          </w:p>
        </w:tc>
        <w:tc>
          <w:tcPr>
            <w:tcW w:w="1837" w:type="dxa"/>
            <w:vAlign w:val="center"/>
          </w:tcPr>
          <w:p w14:paraId="7B3E120D" w14:textId="602FE26D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FF0000"/>
                <w:sz w:val="22"/>
              </w:rPr>
              <w:t>fortnight</w:t>
            </w:r>
          </w:p>
        </w:tc>
      </w:tr>
      <w:tr w:rsidR="00234E0C" w14:paraId="6CB2E32F" w14:textId="77777777">
        <w:trPr>
          <w:trHeight w:val="397"/>
        </w:trPr>
        <w:tc>
          <w:tcPr>
            <w:tcW w:w="3769" w:type="dxa"/>
            <w:vAlign w:val="center"/>
          </w:tcPr>
          <w:p w14:paraId="2A79B9E7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13.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科学家</w:t>
            </w:r>
          </w:p>
        </w:tc>
        <w:tc>
          <w:tcPr>
            <w:tcW w:w="2850" w:type="dxa"/>
            <w:vAlign w:val="center"/>
          </w:tcPr>
          <w:p w14:paraId="1ADD8C2A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scientist</w:t>
            </w:r>
          </w:p>
        </w:tc>
        <w:tc>
          <w:tcPr>
            <w:tcW w:w="2000" w:type="dxa"/>
            <w:vAlign w:val="center"/>
          </w:tcPr>
          <w:p w14:paraId="4056F868" w14:textId="0BBE40C8" w:rsidR="00234E0C" w:rsidRDefault="00234E0C" w:rsidP="00234E0C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28.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女校长</w:t>
            </w:r>
          </w:p>
        </w:tc>
        <w:tc>
          <w:tcPr>
            <w:tcW w:w="1837" w:type="dxa"/>
            <w:vAlign w:val="center"/>
          </w:tcPr>
          <w:p w14:paraId="63847CC1" w14:textId="2F052484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FF0000"/>
                <w:sz w:val="22"/>
              </w:rPr>
              <w:t>headmistress</w:t>
            </w:r>
          </w:p>
        </w:tc>
      </w:tr>
      <w:tr w:rsidR="00234E0C" w14:paraId="04CFA061" w14:textId="77777777">
        <w:trPr>
          <w:trHeight w:val="397"/>
        </w:trPr>
        <w:tc>
          <w:tcPr>
            <w:tcW w:w="3769" w:type="dxa"/>
            <w:vAlign w:val="center"/>
          </w:tcPr>
          <w:p w14:paraId="25C27192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14.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生长；增加（过去式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过去分词）</w:t>
            </w:r>
          </w:p>
        </w:tc>
        <w:tc>
          <w:tcPr>
            <w:tcW w:w="2850" w:type="dxa"/>
            <w:vAlign w:val="center"/>
          </w:tcPr>
          <w:p w14:paraId="2F8BAC4E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grow - grew- grown</w:t>
            </w:r>
          </w:p>
        </w:tc>
        <w:tc>
          <w:tcPr>
            <w:tcW w:w="2000" w:type="dxa"/>
            <w:vAlign w:val="center"/>
          </w:tcPr>
          <w:p w14:paraId="1C5E0401" w14:textId="3A9E3E56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29.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谢绝</w:t>
            </w:r>
          </w:p>
        </w:tc>
        <w:tc>
          <w:tcPr>
            <w:tcW w:w="1837" w:type="dxa"/>
            <w:vAlign w:val="center"/>
          </w:tcPr>
          <w:p w14:paraId="5DCC61C5" w14:textId="3225BF79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FF0000"/>
                <w:sz w:val="22"/>
              </w:rPr>
              <w:t>decline</w:t>
            </w:r>
          </w:p>
        </w:tc>
      </w:tr>
      <w:tr w:rsidR="00234E0C" w14:paraId="7C4ADB32" w14:textId="77777777">
        <w:trPr>
          <w:trHeight w:val="397"/>
        </w:trPr>
        <w:tc>
          <w:tcPr>
            <w:tcW w:w="3769" w:type="dxa"/>
            <w:vAlign w:val="center"/>
          </w:tcPr>
          <w:p w14:paraId="2C486C9A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15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一个工程师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50" w:type="dxa"/>
            <w:vAlign w:val="center"/>
          </w:tcPr>
          <w:p w14:paraId="717B0EBC" w14:textId="77777777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an engineer</w:t>
            </w:r>
          </w:p>
        </w:tc>
        <w:tc>
          <w:tcPr>
            <w:tcW w:w="2000" w:type="dxa"/>
            <w:vAlign w:val="center"/>
          </w:tcPr>
          <w:p w14:paraId="18F12461" w14:textId="628A8224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30.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豪华的</w:t>
            </w:r>
          </w:p>
        </w:tc>
        <w:tc>
          <w:tcPr>
            <w:tcW w:w="1837" w:type="dxa"/>
            <w:vAlign w:val="center"/>
          </w:tcPr>
          <w:p w14:paraId="760D6E3C" w14:textId="5A87FA5D" w:rsidR="00234E0C" w:rsidRDefault="00234E0C" w:rsidP="00234E0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FF0000"/>
                <w:sz w:val="22"/>
              </w:rPr>
              <w:t>f</w:t>
            </w:r>
            <w:r>
              <w:rPr>
                <w:rFonts w:ascii="Arial" w:eastAsia="黑体" w:hAnsi="Arial" w:cs="Arial"/>
                <w:b/>
                <w:color w:val="FF0000"/>
                <w:sz w:val="22"/>
              </w:rPr>
              <w:t>ancy</w:t>
            </w:r>
          </w:p>
        </w:tc>
      </w:tr>
    </w:tbl>
    <w:p w14:paraId="5EC8007A" w14:textId="77777777" w:rsidR="001F2000" w:rsidRDefault="00A76ABB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II</w:t>
      </w:r>
      <w:r>
        <w:rPr>
          <w:rFonts w:ascii="Arial" w:eastAsia="黑体" w:hAnsi="Arial" w:cs="Arial" w:hint="eastAsia"/>
          <w:sz w:val="24"/>
          <w:szCs w:val="24"/>
        </w:rPr>
        <w:t>任务型阅读</w:t>
      </w:r>
    </w:p>
    <w:p w14:paraId="39C73724" w14:textId="77777777" w:rsidR="001F2000" w:rsidRDefault="00A76ABB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1</w:t>
      </w:r>
      <w:r>
        <w:rPr>
          <w:rFonts w:ascii="Arial" w:eastAsia="黑体" w:hAnsi="Arial" w:cs="Arial"/>
          <w:sz w:val="24"/>
          <w:szCs w:val="24"/>
        </w:rPr>
        <w:t xml:space="preserve">.swimming </w:t>
      </w:r>
      <w:r>
        <w:rPr>
          <w:rFonts w:ascii="Arial" w:eastAsia="黑体" w:hAnsi="Arial" w:cs="Arial"/>
          <w:sz w:val="24"/>
          <w:szCs w:val="24"/>
        </w:rPr>
        <w:t>由第三段中的</w:t>
      </w:r>
      <w:r>
        <w:rPr>
          <w:rFonts w:ascii="Arial" w:eastAsia="黑体" w:hAnsi="Arial" w:cs="Arial"/>
          <w:sz w:val="24"/>
          <w:szCs w:val="24"/>
        </w:rPr>
        <w:t>“My favourite sport is swimming."</w:t>
      </w:r>
      <w:r>
        <w:rPr>
          <w:rFonts w:ascii="Arial" w:eastAsia="黑体" w:hAnsi="Arial" w:cs="Arial"/>
          <w:sz w:val="24"/>
          <w:szCs w:val="24"/>
        </w:rPr>
        <w:t>可知，作者最喜欢的运动是游泳。</w:t>
      </w:r>
    </w:p>
    <w:p w14:paraId="2A9B2C5B" w14:textId="77777777" w:rsidR="001F2000" w:rsidRDefault="00A76ABB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2</w:t>
      </w:r>
      <w:r>
        <w:rPr>
          <w:rFonts w:ascii="Arial" w:eastAsia="黑体" w:hAnsi="Arial" w:cs="Arial"/>
          <w:sz w:val="24"/>
          <w:szCs w:val="24"/>
        </w:rPr>
        <w:t>.Five times a week.</w:t>
      </w:r>
      <w:r>
        <w:rPr>
          <w:rFonts w:ascii="Arial" w:eastAsia="黑体" w:hAnsi="Arial" w:cs="Arial"/>
          <w:sz w:val="24"/>
          <w:szCs w:val="24"/>
        </w:rPr>
        <w:t>由第二段中的</w:t>
      </w:r>
      <w:r>
        <w:rPr>
          <w:rFonts w:ascii="Arial" w:eastAsia="黑体" w:hAnsi="Arial" w:cs="Arial"/>
          <w:sz w:val="24"/>
          <w:szCs w:val="24"/>
        </w:rPr>
        <w:t>“Students have P.E.classes five times a week.”</w:t>
      </w:r>
      <w:r>
        <w:rPr>
          <w:rFonts w:ascii="Arial" w:eastAsia="黑体" w:hAnsi="Arial" w:cs="Arial"/>
          <w:sz w:val="24"/>
          <w:szCs w:val="24"/>
        </w:rPr>
        <w:t>可知，作者所在的学校每周上五节体育课。</w:t>
      </w:r>
    </w:p>
    <w:p w14:paraId="1E017574" w14:textId="77777777" w:rsidR="001F2000" w:rsidRDefault="00A76ABB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3</w:t>
      </w:r>
      <w:r>
        <w:rPr>
          <w:rFonts w:ascii="Arial" w:eastAsia="黑体" w:hAnsi="Arial" w:cs="Arial"/>
          <w:sz w:val="24"/>
          <w:szCs w:val="24"/>
        </w:rPr>
        <w:t>.In the/their playground.</w:t>
      </w:r>
      <w:r>
        <w:rPr>
          <w:rFonts w:ascii="Arial" w:eastAsia="黑体" w:hAnsi="Arial" w:cs="Arial"/>
          <w:sz w:val="24"/>
          <w:szCs w:val="24"/>
        </w:rPr>
        <w:t>由第二段中的</w:t>
      </w:r>
      <w:r>
        <w:rPr>
          <w:rFonts w:ascii="Arial" w:eastAsia="黑体" w:hAnsi="Arial" w:cs="Arial"/>
          <w:sz w:val="24"/>
          <w:szCs w:val="24"/>
        </w:rPr>
        <w:t>“There is a big playground in our school and students like to do sports in it</w:t>
      </w:r>
      <w:r>
        <w:rPr>
          <w:rFonts w:ascii="Arial" w:eastAsia="黑体" w:hAnsi="Arial" w:cs="Arial"/>
          <w:sz w:val="24"/>
          <w:szCs w:val="24"/>
        </w:rPr>
        <w:t>."</w:t>
      </w:r>
      <w:r>
        <w:rPr>
          <w:rFonts w:ascii="Arial" w:eastAsia="黑体" w:hAnsi="Arial" w:cs="Arial"/>
          <w:sz w:val="24"/>
          <w:szCs w:val="24"/>
        </w:rPr>
        <w:t>可知，学生们喜欢在操场上做运动。</w:t>
      </w:r>
    </w:p>
    <w:p w14:paraId="3903A72D" w14:textId="77777777" w:rsidR="001F2000" w:rsidRDefault="00A76ABB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4</w:t>
      </w:r>
      <w:r>
        <w:rPr>
          <w:rFonts w:ascii="Arial" w:eastAsia="黑体" w:hAnsi="Arial" w:cs="Arial"/>
          <w:sz w:val="24"/>
          <w:szCs w:val="24"/>
        </w:rPr>
        <w:t xml:space="preserve">.P.E. is an important subject in our school. </w:t>
      </w:r>
      <w:r>
        <w:rPr>
          <w:rFonts w:ascii="Arial" w:eastAsia="黑体" w:hAnsi="Arial" w:cs="Arial"/>
          <w:sz w:val="24"/>
          <w:szCs w:val="24"/>
        </w:rPr>
        <w:t>通读第二段可知，本段主要介绍了体育课是作者学校的一门重要的科目。</w:t>
      </w:r>
    </w:p>
    <w:p w14:paraId="5C31407D" w14:textId="77777777" w:rsidR="001F2000" w:rsidRDefault="00A76ABB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5</w:t>
      </w:r>
      <w:r>
        <w:rPr>
          <w:rFonts w:ascii="Arial" w:eastAsia="黑体" w:hAnsi="Arial" w:cs="Arial"/>
          <w:sz w:val="24"/>
          <w:szCs w:val="24"/>
        </w:rPr>
        <w:t>.</w:t>
      </w:r>
      <w:r>
        <w:rPr>
          <w:rFonts w:ascii="Arial" w:eastAsia="黑体" w:hAnsi="Arial" w:cs="Arial"/>
          <w:sz w:val="24"/>
          <w:szCs w:val="24"/>
        </w:rPr>
        <w:t>我们学校经常举办许多体育活动</w:t>
      </w:r>
      <w:r>
        <w:rPr>
          <w:rFonts w:ascii="Arial" w:eastAsia="黑体" w:hAnsi="Arial" w:cs="Arial"/>
          <w:sz w:val="24"/>
          <w:szCs w:val="24"/>
        </w:rPr>
        <w:t>/</w:t>
      </w:r>
      <w:r>
        <w:rPr>
          <w:rFonts w:ascii="Arial" w:eastAsia="黑体" w:hAnsi="Arial" w:cs="Arial"/>
          <w:sz w:val="24"/>
          <w:szCs w:val="24"/>
        </w:rPr>
        <w:t>比赛并且有很多学生参加。（答案</w:t>
      </w:r>
      <w:proofErr w:type="gramStart"/>
      <w:r>
        <w:rPr>
          <w:rFonts w:ascii="Arial" w:eastAsia="黑体" w:hAnsi="Arial" w:cs="Arial"/>
          <w:sz w:val="24"/>
          <w:szCs w:val="24"/>
        </w:rPr>
        <w:t>不</w:t>
      </w:r>
      <w:proofErr w:type="gramEnd"/>
      <w:r>
        <w:rPr>
          <w:rFonts w:ascii="Arial" w:eastAsia="黑体" w:hAnsi="Arial" w:cs="Arial"/>
          <w:sz w:val="24"/>
          <w:szCs w:val="24"/>
        </w:rPr>
        <w:t>唯一）</w:t>
      </w:r>
      <w:r>
        <w:rPr>
          <w:rFonts w:ascii="Arial" w:eastAsia="黑体" w:hAnsi="Arial" w:cs="Arial"/>
          <w:sz w:val="24"/>
          <w:szCs w:val="24"/>
        </w:rPr>
        <w:t>take part in</w:t>
      </w:r>
      <w:r>
        <w:rPr>
          <w:rFonts w:ascii="Arial" w:eastAsia="黑体" w:hAnsi="Arial" w:cs="Arial"/>
          <w:sz w:val="24"/>
          <w:szCs w:val="24"/>
        </w:rPr>
        <w:t>为固定短语，意为</w:t>
      </w:r>
      <w:r>
        <w:rPr>
          <w:rFonts w:ascii="Arial" w:eastAsia="黑体" w:hAnsi="Arial" w:cs="Arial"/>
          <w:sz w:val="24"/>
          <w:szCs w:val="24"/>
        </w:rPr>
        <w:t>“</w:t>
      </w:r>
      <w:r>
        <w:rPr>
          <w:rFonts w:ascii="Arial" w:eastAsia="黑体" w:hAnsi="Arial" w:cs="Arial"/>
          <w:sz w:val="24"/>
          <w:szCs w:val="24"/>
        </w:rPr>
        <w:t>参加</w:t>
      </w:r>
      <w:r>
        <w:rPr>
          <w:rFonts w:ascii="Arial" w:eastAsia="黑体" w:hAnsi="Arial" w:cs="Arial"/>
          <w:sz w:val="24"/>
          <w:szCs w:val="24"/>
        </w:rPr>
        <w:t>”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6883DEC3" w14:textId="77777777" w:rsidR="001F2000" w:rsidRDefault="001F2000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</w:p>
    <w:sectPr w:rsidR="001F2000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349F9"/>
    <w:rsid w:val="000C08AB"/>
    <w:rsid w:val="0010445C"/>
    <w:rsid w:val="0010501B"/>
    <w:rsid w:val="0011510A"/>
    <w:rsid w:val="00151087"/>
    <w:rsid w:val="001D14AB"/>
    <w:rsid w:val="001E3A3D"/>
    <w:rsid w:val="001E6C59"/>
    <w:rsid w:val="001F09FB"/>
    <w:rsid w:val="001F2000"/>
    <w:rsid w:val="00234E0C"/>
    <w:rsid w:val="00296057"/>
    <w:rsid w:val="00343866"/>
    <w:rsid w:val="003A1184"/>
    <w:rsid w:val="003B54E9"/>
    <w:rsid w:val="003E23F1"/>
    <w:rsid w:val="003E2F8B"/>
    <w:rsid w:val="00421210"/>
    <w:rsid w:val="0042301C"/>
    <w:rsid w:val="00445B79"/>
    <w:rsid w:val="004A37C7"/>
    <w:rsid w:val="00500110"/>
    <w:rsid w:val="005049E5"/>
    <w:rsid w:val="00514712"/>
    <w:rsid w:val="00516069"/>
    <w:rsid w:val="005707F5"/>
    <w:rsid w:val="00595EBC"/>
    <w:rsid w:val="005A3EE1"/>
    <w:rsid w:val="005B786B"/>
    <w:rsid w:val="006308FC"/>
    <w:rsid w:val="0065372A"/>
    <w:rsid w:val="00687E2C"/>
    <w:rsid w:val="006B446A"/>
    <w:rsid w:val="006C0B78"/>
    <w:rsid w:val="006C752C"/>
    <w:rsid w:val="006E7543"/>
    <w:rsid w:val="00754D08"/>
    <w:rsid w:val="0083512F"/>
    <w:rsid w:val="00835E1E"/>
    <w:rsid w:val="00837A5F"/>
    <w:rsid w:val="0084712E"/>
    <w:rsid w:val="008A13C0"/>
    <w:rsid w:val="008A4B98"/>
    <w:rsid w:val="008D6439"/>
    <w:rsid w:val="009B7E65"/>
    <w:rsid w:val="00A017C4"/>
    <w:rsid w:val="00A676D5"/>
    <w:rsid w:val="00A76ABB"/>
    <w:rsid w:val="00A835F6"/>
    <w:rsid w:val="00A9347A"/>
    <w:rsid w:val="00B0012B"/>
    <w:rsid w:val="00B04CB7"/>
    <w:rsid w:val="00B4086C"/>
    <w:rsid w:val="00B61EDF"/>
    <w:rsid w:val="00B73277"/>
    <w:rsid w:val="00B82DBA"/>
    <w:rsid w:val="00BA3864"/>
    <w:rsid w:val="00BC6BAC"/>
    <w:rsid w:val="00BD07E8"/>
    <w:rsid w:val="00BD5A29"/>
    <w:rsid w:val="00C22478"/>
    <w:rsid w:val="00C25526"/>
    <w:rsid w:val="00C3743A"/>
    <w:rsid w:val="00C66AB6"/>
    <w:rsid w:val="00C7755F"/>
    <w:rsid w:val="00C84AC7"/>
    <w:rsid w:val="00C913F4"/>
    <w:rsid w:val="00D15611"/>
    <w:rsid w:val="00D344CC"/>
    <w:rsid w:val="00DA25BA"/>
    <w:rsid w:val="00E21FFF"/>
    <w:rsid w:val="00E41E66"/>
    <w:rsid w:val="00E63B7E"/>
    <w:rsid w:val="00E76B4B"/>
    <w:rsid w:val="00ED35E2"/>
    <w:rsid w:val="00F31488"/>
    <w:rsid w:val="00F65199"/>
    <w:rsid w:val="00FA6741"/>
    <w:rsid w:val="00FA6C2D"/>
    <w:rsid w:val="01734E63"/>
    <w:rsid w:val="020B4AE8"/>
    <w:rsid w:val="034937ED"/>
    <w:rsid w:val="03AC4C54"/>
    <w:rsid w:val="04AB1E7D"/>
    <w:rsid w:val="04AB2DCE"/>
    <w:rsid w:val="061C655C"/>
    <w:rsid w:val="07E3002C"/>
    <w:rsid w:val="09A451D2"/>
    <w:rsid w:val="09EE2B56"/>
    <w:rsid w:val="0A172BE8"/>
    <w:rsid w:val="0AAB1A56"/>
    <w:rsid w:val="0B235904"/>
    <w:rsid w:val="0B3F2775"/>
    <w:rsid w:val="0B876AE2"/>
    <w:rsid w:val="0B984175"/>
    <w:rsid w:val="0D25417D"/>
    <w:rsid w:val="0DF952AD"/>
    <w:rsid w:val="0FE34702"/>
    <w:rsid w:val="10F0358E"/>
    <w:rsid w:val="123E61B8"/>
    <w:rsid w:val="13B44604"/>
    <w:rsid w:val="14105A20"/>
    <w:rsid w:val="17D34C2A"/>
    <w:rsid w:val="187E6625"/>
    <w:rsid w:val="188C0E44"/>
    <w:rsid w:val="18B03EB6"/>
    <w:rsid w:val="18BF4022"/>
    <w:rsid w:val="1B8304B8"/>
    <w:rsid w:val="1C056096"/>
    <w:rsid w:val="1C516A52"/>
    <w:rsid w:val="1CEE5099"/>
    <w:rsid w:val="1E892369"/>
    <w:rsid w:val="1FA9737C"/>
    <w:rsid w:val="20421FBC"/>
    <w:rsid w:val="20840E63"/>
    <w:rsid w:val="20F12B31"/>
    <w:rsid w:val="2134530A"/>
    <w:rsid w:val="21C06188"/>
    <w:rsid w:val="21CB69E7"/>
    <w:rsid w:val="228A2EA9"/>
    <w:rsid w:val="24654136"/>
    <w:rsid w:val="24D0470C"/>
    <w:rsid w:val="25751F68"/>
    <w:rsid w:val="26DC7D5C"/>
    <w:rsid w:val="26F11B2C"/>
    <w:rsid w:val="27B301D7"/>
    <w:rsid w:val="29265E84"/>
    <w:rsid w:val="296A0012"/>
    <w:rsid w:val="2A9F11F0"/>
    <w:rsid w:val="2AAC3026"/>
    <w:rsid w:val="2C063F69"/>
    <w:rsid w:val="2C735AFE"/>
    <w:rsid w:val="2CCB7F71"/>
    <w:rsid w:val="2CDC0557"/>
    <w:rsid w:val="2D3D5531"/>
    <w:rsid w:val="2EFD4552"/>
    <w:rsid w:val="2F2961AB"/>
    <w:rsid w:val="31F66EB7"/>
    <w:rsid w:val="32D45D9B"/>
    <w:rsid w:val="33107E97"/>
    <w:rsid w:val="34C402B9"/>
    <w:rsid w:val="35342238"/>
    <w:rsid w:val="36596D56"/>
    <w:rsid w:val="38C93817"/>
    <w:rsid w:val="39245BEA"/>
    <w:rsid w:val="394C2856"/>
    <w:rsid w:val="3C0345E6"/>
    <w:rsid w:val="3C06678D"/>
    <w:rsid w:val="3DAC3EED"/>
    <w:rsid w:val="3E737E85"/>
    <w:rsid w:val="3E7F1012"/>
    <w:rsid w:val="3EA672C9"/>
    <w:rsid w:val="3FFE755A"/>
    <w:rsid w:val="42223915"/>
    <w:rsid w:val="459F1BB2"/>
    <w:rsid w:val="48FF213A"/>
    <w:rsid w:val="4A1A4575"/>
    <w:rsid w:val="4AC75894"/>
    <w:rsid w:val="4BA613F0"/>
    <w:rsid w:val="4C6D4FA9"/>
    <w:rsid w:val="4CA311F7"/>
    <w:rsid w:val="4D3F43F9"/>
    <w:rsid w:val="4F1A5B98"/>
    <w:rsid w:val="4FEA0831"/>
    <w:rsid w:val="50190066"/>
    <w:rsid w:val="50FC69C9"/>
    <w:rsid w:val="525C7CC7"/>
    <w:rsid w:val="529A6870"/>
    <w:rsid w:val="52B06774"/>
    <w:rsid w:val="53A051AB"/>
    <w:rsid w:val="55A76DC4"/>
    <w:rsid w:val="570A6F0A"/>
    <w:rsid w:val="57376F9E"/>
    <w:rsid w:val="58EA6699"/>
    <w:rsid w:val="59E731F7"/>
    <w:rsid w:val="5C960696"/>
    <w:rsid w:val="5CAA0CDD"/>
    <w:rsid w:val="5D1D23CF"/>
    <w:rsid w:val="5DCE3727"/>
    <w:rsid w:val="5DE75AAC"/>
    <w:rsid w:val="5DEB27C9"/>
    <w:rsid w:val="5EA2328C"/>
    <w:rsid w:val="5F3C0748"/>
    <w:rsid w:val="5F5F3C91"/>
    <w:rsid w:val="5F6A1516"/>
    <w:rsid w:val="5F8F6A7E"/>
    <w:rsid w:val="61F9546F"/>
    <w:rsid w:val="626721A1"/>
    <w:rsid w:val="632769A3"/>
    <w:rsid w:val="644919EE"/>
    <w:rsid w:val="648D07F9"/>
    <w:rsid w:val="66871586"/>
    <w:rsid w:val="67211CF8"/>
    <w:rsid w:val="67C51F6F"/>
    <w:rsid w:val="683E4DE1"/>
    <w:rsid w:val="6857407C"/>
    <w:rsid w:val="6B4724EC"/>
    <w:rsid w:val="6EC141EC"/>
    <w:rsid w:val="6F4F5996"/>
    <w:rsid w:val="6F744DC6"/>
    <w:rsid w:val="70DC3D0C"/>
    <w:rsid w:val="70E117A6"/>
    <w:rsid w:val="72486AC1"/>
    <w:rsid w:val="73071AEC"/>
    <w:rsid w:val="733337EB"/>
    <w:rsid w:val="73D95A1B"/>
    <w:rsid w:val="73EF06E9"/>
    <w:rsid w:val="741352CA"/>
    <w:rsid w:val="746F7109"/>
    <w:rsid w:val="74D019B7"/>
    <w:rsid w:val="750E08D9"/>
    <w:rsid w:val="751B49E2"/>
    <w:rsid w:val="786763CC"/>
    <w:rsid w:val="78B92DE4"/>
    <w:rsid w:val="79255A90"/>
    <w:rsid w:val="7A7E7DFA"/>
    <w:rsid w:val="7C0745A5"/>
    <w:rsid w:val="7D0920E4"/>
    <w:rsid w:val="7DEA114E"/>
    <w:rsid w:val="7E1A1C5E"/>
    <w:rsid w:val="7E26609E"/>
    <w:rsid w:val="7E7127BD"/>
    <w:rsid w:val="7FD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5C43D"/>
  <w15:docId w15:val="{566AF8C3-896A-410A-9811-AB339390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964</Characters>
  <Application>Microsoft Office Word</Application>
  <DocSecurity>0</DocSecurity>
  <Lines>8</Lines>
  <Paragraphs>2</Paragraphs>
  <ScaleCrop>false</ScaleCrop>
  <Company>Win10NeT.COM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92</cp:revision>
  <cp:lastPrinted>2020-10-13T13:11:00Z</cp:lastPrinted>
  <dcterms:created xsi:type="dcterms:W3CDTF">2017-10-11T03:22:00Z</dcterms:created>
  <dcterms:modified xsi:type="dcterms:W3CDTF">2020-11-12T23:13:00Z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