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限时练L1</w:t>
      </w:r>
      <w:r>
        <w:rPr>
          <w:rFonts w:hAnsi="宋体" w:cs="Times New Roman"/>
          <w:sz w:val="24"/>
          <w:szCs w:val="24"/>
        </w:rPr>
        <w:t>答案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I.</w:t>
      </w:r>
      <w:r>
        <w:rPr>
          <w:rFonts w:hint="eastAsia" w:cs="Times New Roman" w:eastAsiaTheme="minorEastAsia"/>
          <w:kern w:val="0"/>
          <w:sz w:val="24"/>
          <w:szCs w:val="24"/>
        </w:rPr>
        <w:t>选择</w:t>
      </w:r>
    </w:p>
    <w:p>
      <w:pPr>
        <w:adjustRightInd w:val="0"/>
        <w:snapToGrid w:val="0"/>
        <w:spacing w:line="360" w:lineRule="auto"/>
        <w:textAlignment w:val="center"/>
        <w:rPr>
          <w:rFonts w:hint="eastAsia"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</w:rPr>
        <w:t>1</w:t>
      </w:r>
      <w:r>
        <w:rPr>
          <w:rFonts w:cs="Times New Roman" w:eastAsiaTheme="minorEastAsia"/>
          <w:kern w:val="0"/>
          <w:sz w:val="24"/>
          <w:szCs w:val="24"/>
        </w:rPr>
        <w:t>—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5  C A C A B    </w:t>
      </w: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Times New Roman" w:eastAsiaTheme="minorEastAsia"/>
          <w:kern w:val="0"/>
          <w:sz w:val="24"/>
          <w:szCs w:val="24"/>
        </w:rPr>
        <w:t>6</w:t>
      </w:r>
      <w:r>
        <w:rPr>
          <w:rFonts w:cs="Times New Roman" w:eastAsiaTheme="minorEastAsia"/>
          <w:kern w:val="0"/>
          <w:sz w:val="24"/>
          <w:szCs w:val="24"/>
        </w:rPr>
        <w:t>—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10  B A B C A </w:t>
      </w:r>
    </w:p>
    <w:p>
      <w:pPr>
        <w:adjustRightInd w:val="0"/>
        <w:snapToGrid w:val="0"/>
        <w:spacing w:line="360" w:lineRule="auto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II.</w:t>
      </w:r>
      <w:r>
        <w:rPr>
          <w:rFonts w:hint="eastAsia" w:cs="Times New Roman" w:eastAsiaTheme="minorEastAsia"/>
          <w:kern w:val="0"/>
          <w:sz w:val="24"/>
          <w:szCs w:val="24"/>
        </w:rPr>
        <w:t>完形填空</w:t>
      </w:r>
    </w:p>
    <w:p>
      <w:pPr>
        <w:adjustRightInd w:val="0"/>
        <w:snapToGrid w:val="0"/>
        <w:spacing w:line="360" w:lineRule="auto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</w:rPr>
        <w:t>1</w:t>
      </w: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1</w:t>
      </w:r>
      <w:r>
        <w:rPr>
          <w:rFonts w:cs="Times New Roman" w:eastAsiaTheme="minorEastAsia"/>
          <w:kern w:val="0"/>
          <w:sz w:val="24"/>
          <w:szCs w:val="24"/>
        </w:rPr>
        <w:t>—</w:t>
      </w: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5  </w:t>
      </w:r>
      <w:r>
        <w:rPr>
          <w:rFonts w:hint="eastAsia" w:cs="Times New Roman" w:eastAsiaTheme="minorEastAsia"/>
          <w:color w:val="auto"/>
          <w:kern w:val="0"/>
          <w:sz w:val="24"/>
          <w:szCs w:val="24"/>
          <w:lang w:val="en-US" w:eastAsia="zh-CN"/>
        </w:rPr>
        <w:t>B C D B A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    </w:t>
      </w: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cs="Times New Roman" w:eastAsiaTheme="minorEastAsia"/>
          <w:kern w:val="0"/>
          <w:sz w:val="24"/>
          <w:szCs w:val="24"/>
        </w:rPr>
        <w:t>6</w:t>
      </w:r>
      <w:r>
        <w:rPr>
          <w:rFonts w:cs="Times New Roman" w:eastAsiaTheme="minorEastAsia"/>
          <w:kern w:val="0"/>
          <w:sz w:val="24"/>
          <w:szCs w:val="24"/>
        </w:rPr>
        <w:t>—</w:t>
      </w: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0 </w:t>
      </w: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B C B A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 A </w:t>
      </w:r>
    </w:p>
    <w:p>
      <w:pPr>
        <w:adjustRightInd w:val="0"/>
        <w:snapToGrid w:val="0"/>
        <w:spacing w:line="360" w:lineRule="auto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III</w:t>
      </w:r>
      <w:r>
        <w:rPr>
          <w:rFonts w:hint="eastAsia" w:cs="Times New Roman" w:eastAsiaTheme="minorEastAsia"/>
          <w:kern w:val="0"/>
          <w:sz w:val="24"/>
          <w:szCs w:val="24"/>
        </w:rPr>
        <w:t>阅读理解</w:t>
      </w:r>
      <w:r>
        <w:rPr>
          <w:rFonts w:eastAsia="Times New Roman" w:cs="Times New Roman"/>
          <w:kern w:val="0"/>
          <w:sz w:val="24"/>
          <w:szCs w:val="24"/>
        </w:rPr>
        <w:br w:type="textWrapping"/>
      </w:r>
      <w:r>
        <w:rPr>
          <w:rFonts w:hint="eastAsia" w:cs="Times New Roman"/>
          <w:kern w:val="0"/>
          <w:sz w:val="24"/>
          <w:szCs w:val="24"/>
          <w:lang w:val="en-US" w:eastAsia="zh-CN"/>
        </w:rPr>
        <w:t>2</w:t>
      </w:r>
      <w:r>
        <w:rPr>
          <w:rFonts w:hint="eastAsia" w:cs="Times New Roman" w:eastAsiaTheme="minorEastAsia"/>
          <w:kern w:val="0"/>
          <w:sz w:val="24"/>
          <w:szCs w:val="24"/>
        </w:rPr>
        <w:t>1</w:t>
      </w: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-25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  A B B D C </w:t>
      </w: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 xml:space="preserve">    26-30  B A A B C</w:t>
      </w:r>
    </w:p>
    <w:p>
      <w:pPr>
        <w:adjustRightInd w:val="0"/>
        <w:snapToGrid w:val="0"/>
        <w:spacing w:line="360" w:lineRule="auto"/>
        <w:textAlignment w:val="center"/>
        <w:rPr>
          <w:rFonts w:hint="eastAsia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IV.</w:t>
      </w:r>
      <w:r>
        <w:rPr>
          <w:rFonts w:hint="eastAsia" w:cs="Times New Roman" w:eastAsiaTheme="minorEastAsia"/>
          <w:kern w:val="0"/>
          <w:sz w:val="24"/>
          <w:szCs w:val="24"/>
        </w:rPr>
        <w:t>任务型阅读</w:t>
      </w:r>
    </w:p>
    <w:p>
      <w:pPr>
        <w:adjustRightInd w:val="0"/>
        <w:snapToGrid w:val="0"/>
        <w:spacing w:line="360" w:lineRule="auto"/>
        <w:textAlignment w:val="center"/>
        <w:rPr>
          <w:rFonts w:hint="eastAsia"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</w:rPr>
        <w:t xml:space="preserve">1. </w:t>
      </w:r>
      <w:r>
        <w:rPr>
          <w:rFonts w:eastAsia="Times New Roman" w:cs="Times New Roman"/>
          <w:kern w:val="0"/>
          <w:sz w:val="24"/>
          <w:szCs w:val="24"/>
        </w:rPr>
        <w:t>you miss school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      </w:t>
      </w:r>
    </w:p>
    <w:p>
      <w:pPr>
        <w:adjustRightInd w:val="0"/>
        <w:snapToGrid w:val="0"/>
        <w:spacing w:line="360" w:lineRule="auto"/>
        <w:textAlignment w:val="center"/>
        <w:rPr>
          <w:rFonts w:eastAsia="Times New Roman" w:cs="Times New Roman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</w:rPr>
        <w:t xml:space="preserve">2. </w:t>
      </w:r>
      <w:r>
        <w:rPr>
          <w:rFonts w:eastAsia="Times New Roman" w:cs="Times New Roman"/>
          <w:kern w:val="0"/>
          <w:sz w:val="24"/>
          <w:szCs w:val="24"/>
        </w:rPr>
        <w:t>4/four</w:t>
      </w:r>
    </w:p>
    <w:p>
      <w:pPr>
        <w:adjustRightInd w:val="0"/>
        <w:snapToGrid w:val="0"/>
        <w:spacing w:line="360" w:lineRule="auto"/>
        <w:textAlignment w:val="center"/>
        <w:rPr>
          <w:rFonts w:eastAsia="Times New Roman"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 xml:space="preserve">3. </w:t>
      </w:r>
      <w:r>
        <w:rPr>
          <w:rFonts w:eastAsia="Times New Roman" w:cs="Times New Roman"/>
          <w:kern w:val="0"/>
          <w:sz w:val="24"/>
          <w:szCs w:val="24"/>
        </w:rPr>
        <w:t>Because it can offer you enough energy to study.</w:t>
      </w:r>
    </w:p>
    <w:p>
      <w:pPr>
        <w:adjustRightInd w:val="0"/>
        <w:snapToGrid w:val="0"/>
        <w:spacing w:line="360" w:lineRule="auto"/>
        <w:textAlignment w:val="center"/>
        <w:rPr>
          <w:rFonts w:eastAsia="Times New Roman"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 xml:space="preserve">4. </w:t>
      </w:r>
      <w:r>
        <w:rPr>
          <w:rFonts w:eastAsia="Times New Roman" w:cs="Times New Roman"/>
          <w:kern w:val="0"/>
          <w:sz w:val="24"/>
          <w:szCs w:val="24"/>
        </w:rPr>
        <w:t>Go to school every weekday.</w:t>
      </w:r>
    </w:p>
    <w:p>
      <w:pPr>
        <w:adjustRightInd w:val="0"/>
        <w:snapToGrid w:val="0"/>
        <w:spacing w:line="360" w:lineRule="auto"/>
        <w:textAlignment w:val="center"/>
        <w:rPr>
          <w:rFonts w:eastAsia="Times New Roman"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 xml:space="preserve">5. </w:t>
      </w:r>
      <w:r>
        <w:rPr>
          <w:rFonts w:cs="Times New Roman"/>
          <w:kern w:val="0"/>
          <w:sz w:val="24"/>
          <w:szCs w:val="24"/>
        </w:rPr>
        <w:t>你可以举手回答问题，并记下重要的东西。</w:t>
      </w:r>
    </w:p>
    <w:p>
      <w:pPr>
        <w:adjustRightInd w:val="0"/>
        <w:snapToGrid w:val="0"/>
        <w:spacing w:line="360" w:lineRule="auto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V.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词语运用</w:t>
      </w:r>
      <w:r>
        <w:rPr>
          <w:rFonts w:eastAsia="Times New Roman" w:cs="Times New Roman"/>
          <w:kern w:val="0"/>
          <w:sz w:val="24"/>
          <w:szCs w:val="24"/>
        </w:rPr>
        <w:br w:type="textWrapping"/>
      </w:r>
      <w:r>
        <w:rPr>
          <w:rFonts w:hint="eastAsia" w:cs="Times New Roman" w:eastAsiaTheme="minorEastAsia"/>
          <w:kern w:val="0"/>
          <w:sz w:val="24"/>
          <w:szCs w:val="24"/>
        </w:rPr>
        <w:t xml:space="preserve">1. introduce    2. first    3. to see    4. to make/making    5. from </w:t>
      </w:r>
    </w:p>
    <w:p>
      <w:pPr>
        <w:adjustRightInd w:val="0"/>
        <w:snapToGrid w:val="0"/>
        <w:spacing w:line="360" w:lineRule="auto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</w:rPr>
        <w:t xml:space="preserve">6. other    7. physics    8. to learn    9. to know    10. took </w:t>
      </w:r>
    </w:p>
    <w:p>
      <w:pPr>
        <w:adjustRightInd w:val="0"/>
        <w:snapToGrid w:val="0"/>
        <w:spacing w:line="360" w:lineRule="auto"/>
        <w:textAlignment w:val="center"/>
        <w:rPr>
          <w:rFonts w:hint="eastAsia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kern w:val="0"/>
          <w:sz w:val="24"/>
          <w:szCs w:val="24"/>
          <w:lang w:val="en-US" w:eastAsia="zh-CN"/>
        </w:rPr>
        <w:t>VI.连词成句.</w:t>
      </w:r>
    </w:p>
    <w:p>
      <w:pPr>
        <w:pStyle w:val="4"/>
        <w:bidi w:val="0"/>
        <w:jc w:val="left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46.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How was your first day this term?</w:t>
      </w:r>
    </w:p>
    <w:p>
      <w:pPr>
        <w:pStyle w:val="4"/>
        <w:bidi w:val="0"/>
        <w:jc w:val="left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>47.Do you have a new subject?</w:t>
      </w:r>
    </w:p>
    <w:p>
      <w:pPr>
        <w:pStyle w:val="4"/>
        <w:bidi w:val="0"/>
        <w:jc w:val="left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>48.Everyone wants to know when to leave.</w:t>
      </w:r>
    </w:p>
    <w:p>
      <w:pPr>
        <w:pStyle w:val="4"/>
        <w:bidi w:val="0"/>
        <w:jc w:val="left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>49.Tina made many friends last year.</w:t>
      </w:r>
    </w:p>
    <w:p>
      <w:pPr>
        <w:pStyle w:val="4"/>
        <w:numPr>
          <w:numId w:val="0"/>
        </w:numPr>
        <w:bidi w:val="0"/>
        <w:ind w:leftChars="0"/>
        <w:jc w:val="left"/>
        <w:rPr>
          <w:rFonts w:hint="default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>50.I will introduce myself to you.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MT Extra"/>
          <w:sz w:val="24"/>
          <w:lang w:val="en-US" w:eastAsia="zh-CN"/>
        </w:rPr>
      </w:pPr>
      <w:r>
        <w:rPr>
          <w:rFonts w:hint="eastAsia" w:ascii="Times New Roman" w:hAnsi="Times New Roman" w:eastAsia="宋体" w:cs="MT Extra"/>
          <w:sz w:val="24"/>
          <w:lang w:val="en-US" w:eastAsia="zh-CN"/>
        </w:rPr>
        <w:t>VII.基础检测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MT Extra"/>
          <w:sz w:val="24"/>
          <w:lang w:eastAsia="zh-CN"/>
        </w:rPr>
      </w:pPr>
      <w:r>
        <w:rPr>
          <w:rFonts w:hint="eastAsia" w:ascii="Times New Roman" w:hAnsi="Times New Roman" w:eastAsia="宋体" w:cs="MT Extra"/>
          <w:sz w:val="24"/>
          <w:lang w:val="en-US" w:eastAsia="zh-CN"/>
        </w:rPr>
        <w:t>一．默写单词和短语</w:t>
      </w:r>
      <w:r>
        <w:rPr>
          <w:rFonts w:hint="eastAsia" w:ascii="Times New Roman" w:hAnsi="Times New Roman" w:eastAsia="宋体" w:cs="MT Extra"/>
          <w:sz w:val="24"/>
          <w:lang w:eastAsia="zh-CN"/>
        </w:rPr>
        <w:t>(每空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MT Extra"/>
          <w:sz w:val="24"/>
          <w:lang w:eastAsia="zh-CN"/>
        </w:rPr>
        <w:t>分，共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>10</w:t>
      </w:r>
      <w:r>
        <w:rPr>
          <w:rFonts w:hint="eastAsia" w:ascii="Times New Roman" w:hAnsi="Times New Roman" w:eastAsia="宋体" w:cs="MT Extra"/>
          <w:sz w:val="24"/>
          <w:lang w:eastAsia="zh-CN"/>
        </w:rPr>
        <w:t>分)</w:t>
      </w:r>
    </w:p>
    <w:p>
      <w:pPr>
        <w:numPr>
          <w:ilvl w:val="0"/>
          <w:numId w:val="0"/>
        </w:numPr>
        <w:spacing w:line="360" w:lineRule="auto"/>
        <w:ind w:left="0" w:leftChars="0"/>
        <w:rPr>
          <w:rFonts w:hint="eastAsia" w:cs="MT Extra"/>
          <w:sz w:val="24"/>
          <w:lang w:val="en-US" w:eastAsia="zh-CN"/>
        </w:rPr>
      </w:pPr>
      <w:r>
        <w:rPr>
          <w:rFonts w:hint="eastAsia" w:ascii="Times New Roman" w:hAnsi="Times New Roman" w:eastAsia="宋体" w:cs="MT Extra"/>
          <w:sz w:val="24"/>
          <w:lang w:val="en-US" w:eastAsia="zh-CN"/>
        </w:rPr>
        <w:t>51.</w:t>
      </w:r>
      <w:r>
        <w:rPr>
          <w:rFonts w:hint="eastAsia" w:ascii="Times New Roman" w:hAnsi="Times New Roman" w:eastAsia="宋体" w:cs="MT Extra"/>
          <w:sz w:val="24"/>
          <w:u w:val="none"/>
          <w:lang w:val="en-US" w:eastAsia="zh-CN"/>
        </w:rPr>
        <w:t xml:space="preserve"> </w:t>
      </w:r>
      <w:r>
        <w:rPr>
          <w:rFonts w:hint="eastAsia" w:cs="MT Extra"/>
          <w:sz w:val="24"/>
          <w:u w:val="none"/>
          <w:lang w:val="en-US" w:eastAsia="zh-CN"/>
        </w:rPr>
        <w:t xml:space="preserve">be happy to do sth.  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 xml:space="preserve">52. </w:t>
      </w:r>
      <w:r>
        <w:rPr>
          <w:rFonts w:hint="eastAsia" w:cs="MT Extra"/>
          <w:sz w:val="24"/>
          <w:lang w:val="en-US" w:eastAsia="zh-CN"/>
        </w:rPr>
        <w:t xml:space="preserve">such a long holiday 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 xml:space="preserve">53. </w:t>
      </w:r>
      <w:r>
        <w:rPr>
          <w:rFonts w:hint="eastAsia" w:cs="MT Extra"/>
          <w:sz w:val="24"/>
          <w:lang w:val="en-US" w:eastAsia="zh-CN"/>
        </w:rPr>
        <w:t xml:space="preserve">so many interesting books </w:t>
      </w:r>
    </w:p>
    <w:p>
      <w:pPr>
        <w:numPr>
          <w:ilvl w:val="0"/>
          <w:numId w:val="0"/>
        </w:numPr>
        <w:spacing w:line="360" w:lineRule="auto"/>
        <w:ind w:left="0" w:leftChars="0"/>
        <w:rPr>
          <w:rFonts w:hint="default" w:ascii="Times New Roman" w:hAnsi="Times New Roman" w:eastAsia="宋体" w:cs="MT Extra"/>
          <w:sz w:val="24"/>
          <w:lang w:val="en-US" w:eastAsia="zh-CN"/>
        </w:rPr>
      </w:pPr>
      <w:r>
        <w:rPr>
          <w:rFonts w:hint="eastAsia" w:ascii="Times New Roman" w:hAnsi="Times New Roman" w:eastAsia="宋体" w:cs="MT Extra"/>
          <w:sz w:val="24"/>
          <w:lang w:val="en-US" w:eastAsia="zh-CN"/>
        </w:rPr>
        <w:t xml:space="preserve">54.... </w:t>
      </w:r>
      <w:r>
        <w:rPr>
          <w:rFonts w:hint="eastAsia" w:cs="MT Extra"/>
          <w:sz w:val="24"/>
          <w:lang w:val="en-US" w:eastAsia="zh-CN"/>
        </w:rPr>
        <w:t xml:space="preserve">one...the other...   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 xml:space="preserve">55. </w:t>
      </w:r>
      <w:r>
        <w:rPr>
          <w:rFonts w:hint="eastAsia" w:cs="MT Extra"/>
          <w:sz w:val="24"/>
          <w:lang w:val="en-US" w:eastAsia="zh-CN"/>
        </w:rPr>
        <w:t xml:space="preserve">another two days  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 xml:space="preserve">56. </w:t>
      </w:r>
      <w:r>
        <w:rPr>
          <w:rFonts w:hint="eastAsia" w:cs="MT Extra"/>
          <w:sz w:val="24"/>
          <w:lang w:val="en-US" w:eastAsia="zh-CN"/>
        </w:rPr>
        <w:t>introduce myself to...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 w:cs="MT Extra"/>
          <w:sz w:val="24"/>
          <w:lang w:val="en-US" w:eastAsia="zh-CN"/>
        </w:rPr>
      </w:pPr>
      <w:r>
        <w:rPr>
          <w:rFonts w:hint="eastAsia" w:ascii="Times New Roman" w:hAnsi="Times New Roman" w:eastAsia="宋体" w:cs="MT Extra"/>
          <w:sz w:val="24"/>
          <w:lang w:val="en-US" w:eastAsia="zh-CN"/>
        </w:rPr>
        <w:t>57</w:t>
      </w:r>
      <w:r>
        <w:rPr>
          <w:rFonts w:hint="eastAsia" w:cs="MT Extra"/>
          <w:sz w:val="24"/>
          <w:lang w:val="en-US" w:eastAsia="zh-CN"/>
        </w:rPr>
        <w:t>I don</w:t>
      </w:r>
      <w:r>
        <w:rPr>
          <w:rFonts w:hint="default" w:cs="MT Extra"/>
          <w:sz w:val="24"/>
          <w:lang w:val="en-US" w:eastAsia="zh-CN"/>
        </w:rPr>
        <w:t>’</w:t>
      </w:r>
      <w:r>
        <w:rPr>
          <w:rFonts w:hint="eastAsia" w:cs="MT Extra"/>
          <w:sz w:val="24"/>
          <w:lang w:val="en-US" w:eastAsia="zh-CN"/>
        </w:rPr>
        <w:t>t know how to begin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>.</w:t>
      </w:r>
      <w:r>
        <w:rPr>
          <w:rFonts w:hint="eastAsia" w:cs="MT Extra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>58.</w:t>
      </w:r>
      <w:r>
        <w:rPr>
          <w:rFonts w:hint="eastAsia" w:cs="MT Extra"/>
          <w:sz w:val="24"/>
          <w:lang w:val="en-US" w:eastAsia="zh-CN"/>
        </w:rPr>
        <w:t xml:space="preserve">make new friends   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>59.</w:t>
      </w:r>
      <w:r>
        <w:rPr>
          <w:rFonts w:hint="eastAsia" w:cs="MT Extra"/>
          <w:sz w:val="24"/>
          <w:lang w:val="en-US" w:eastAsia="zh-CN"/>
        </w:rPr>
        <w:t>be the same as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 w:cs="MT Extra"/>
          <w:sz w:val="24"/>
          <w:lang w:val="en-US" w:eastAsia="zh-CN"/>
        </w:rPr>
      </w:pPr>
      <w:r>
        <w:rPr>
          <w:rFonts w:hint="eastAsia" w:ascii="Times New Roman" w:hAnsi="Times New Roman" w:eastAsia="宋体" w:cs="MT Extra"/>
          <w:sz w:val="24"/>
          <w:lang w:val="en-US" w:eastAsia="zh-CN"/>
        </w:rPr>
        <w:t>60.</w:t>
      </w:r>
      <w:r>
        <w:rPr>
          <w:rFonts w:hint="eastAsia" w:cs="MT Extra"/>
          <w:sz w:val="24"/>
          <w:lang w:val="en-US" w:eastAsia="zh-CN"/>
        </w:rPr>
        <w:t>recent pictures of myself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 w:cs="MT Extra"/>
          <w:sz w:val="24"/>
          <w:lang w:eastAsia="zh-CN"/>
        </w:rPr>
      </w:pPr>
      <w:r>
        <w:rPr>
          <w:rFonts w:hint="eastAsia" w:ascii="Times New Roman" w:hAnsi="Times New Roman" w:eastAsia="宋体" w:cs="MT Extra"/>
          <w:sz w:val="24"/>
          <w:lang w:val="en-US" w:eastAsia="zh-CN"/>
        </w:rPr>
        <w:t>二．默写句子</w:t>
      </w:r>
      <w:r>
        <w:rPr>
          <w:rFonts w:hint="eastAsia" w:ascii="Times New Roman" w:hAnsi="Times New Roman" w:eastAsia="宋体" w:cs="MT Extra"/>
          <w:sz w:val="24"/>
          <w:lang w:eastAsia="zh-CN"/>
        </w:rPr>
        <w:t>(每空</w:t>
      </w:r>
      <w:r>
        <w:rPr>
          <w:rFonts w:hint="eastAsia" w:ascii="Times New Roman" w:hAnsi="Times New Roman" w:eastAsia="宋体" w:cs="MT Extra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MT Extra"/>
          <w:sz w:val="24"/>
          <w:lang w:eastAsia="zh-CN"/>
        </w:rPr>
        <w:t>分，共</w:t>
      </w:r>
      <w:r>
        <w:rPr>
          <w:rFonts w:hint="eastAsia" w:cs="MT Extra"/>
          <w:sz w:val="24"/>
          <w:lang w:val="en-US" w:eastAsia="zh-CN"/>
        </w:rPr>
        <w:t>10</w:t>
      </w:r>
      <w:r>
        <w:rPr>
          <w:rFonts w:hint="eastAsia" w:ascii="Times New Roman" w:hAnsi="Times New Roman" w:eastAsia="宋体" w:cs="MT Extra"/>
          <w:sz w:val="24"/>
          <w:lang w:eastAsia="zh-CN"/>
        </w:rPr>
        <w:t>分)</w:t>
      </w:r>
    </w:p>
    <w:p>
      <w:pPr>
        <w:numPr>
          <w:ilvl w:val="0"/>
          <w:numId w:val="0"/>
        </w:numPr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61.</w:t>
      </w:r>
      <w:r>
        <w:rPr>
          <w:rFonts w:ascii="Times New Roman" w:hAnsi="Times New Roman"/>
          <w:sz w:val="24"/>
        </w:rPr>
        <w:t>How do you like the first day of a new term</w:t>
      </w:r>
    </w:p>
    <w:p>
      <w:pPr>
        <w:spacing w:line="276" w:lineRule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62.</w:t>
      </w:r>
      <w:r>
        <w:rPr>
          <w:rFonts w:ascii="Times New Roman" w:hAnsi="Times New Roman"/>
          <w:sz w:val="24"/>
        </w:rPr>
        <w:t>I was happy to see my classmates after such a long holiday.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/>
          <w:sz w:val="24"/>
          <w:lang w:val="en-US" w:eastAsia="zh-CN"/>
        </w:rPr>
        <w:t>63.Y</w:t>
      </w:r>
      <w:r>
        <w:rPr>
          <w:rFonts w:ascii="Times New Roman" w:hAnsi="Times New Roman"/>
          <w:sz w:val="24"/>
        </w:rPr>
        <w:t>ou can introduce yourself to her.</w:t>
      </w:r>
    </w:p>
    <w:p>
      <w:pPr>
        <w:numPr>
          <w:numId w:val="0"/>
        </w:numPr>
        <w:ind w:left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lang w:val="en-US" w:eastAsia="zh-CN"/>
        </w:rPr>
        <w:t>64.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I have two </w:t>
      </w:r>
      <w:r>
        <w:rPr>
          <w:rFonts w:hint="eastAsia" w:eastAsia="黑体" w:cs="Times New Roman"/>
          <w:b w:val="0"/>
          <w:bCs w:val="0"/>
          <w:sz w:val="24"/>
          <w:szCs w:val="24"/>
          <w:u w:val="none"/>
          <w:lang w:val="en-US" w:eastAsia="zh-CN"/>
        </w:rPr>
        <w:t>new classmates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. One is Sandra and the other is Mary. </w:t>
      </w:r>
    </w:p>
    <w:p>
      <w:pPr>
        <w:numPr>
          <w:numId w:val="0"/>
        </w:numPr>
        <w:ind w:leftChars="0"/>
        <w:rPr>
          <w:rFonts w:hint="default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65.</w:t>
      </w:r>
      <w:r>
        <w:rPr>
          <w:rFonts w:ascii="Times New Roman" w:hAnsi="Times New Roman"/>
          <w:sz w:val="24"/>
        </w:rPr>
        <w:t>I like the one of you on the camel.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D1C5F"/>
    <w:rsid w:val="1EBE1C11"/>
    <w:rsid w:val="2A9A41BE"/>
    <w:rsid w:val="2BB64B92"/>
    <w:rsid w:val="50053547"/>
    <w:rsid w:val="5E41490B"/>
    <w:rsid w:val="60BE425A"/>
    <w:rsid w:val="67B60D50"/>
    <w:rsid w:val="6A04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2021-08-29T13:49:00Z</dcterms:created>
  <dc:creator>l</dc:creator>
  <cp:lastModifiedBy>Lynn</cp:lastModifiedBy>
  <dcterms:modified xsi:type="dcterms:W3CDTF">2021-08-31T13:11:13Z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455CCA1594A2440E96B9487FA746A26F</vt:lpwstr>
  </property>
</Properties>
</file>