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wordWrap/>
        <w:spacing w:beforeAutospacing="0" w:afterAutospacing="0" w:line="360" w:lineRule="auto"/>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4pt;height:24pt;margin-top:846pt;margin-left:842pt;mso-position-horizontal-relative:page;mso-position-vertical-relative:top-margin-area;position:absolute;z-index:251658240">
            <v:imagedata r:id="rId5" o:title=""/>
            <o:lock v:ext="edit" aspectratio="t"/>
          </v:shape>
        </w:pict>
      </w:r>
      <w:bookmarkStart w:id="0" w:name="_GoBack"/>
      <w:bookmarkEnd w:id="0"/>
      <w:r>
        <w:rPr>
          <w:b/>
          <w:sz w:val="28"/>
          <w:szCs w:val="28"/>
        </w:rPr>
        <w:t>UNIT 1  Unit Review</w:t>
      </w:r>
    </w:p>
    <w:p>
      <w:pPr>
        <w:wordWrap/>
        <w:spacing w:beforeAutospacing="0" w:afterAutospacing="0" w:line="360" w:lineRule="auto"/>
        <w:jc w:val="left"/>
        <w:rPr>
          <w:sz w:val="28"/>
          <w:szCs w:val="28"/>
        </w:rPr>
      </w:pPr>
      <w:r>
        <w:rPr>
          <w:sz w:val="28"/>
          <w:szCs w:val="28"/>
        </w:rPr>
        <w:t xml:space="preserve">Ⅰ.Teaching content: </w:t>
      </w:r>
    </w:p>
    <w:p>
      <w:pPr>
        <w:wordWrap/>
        <w:spacing w:beforeAutospacing="0" w:afterAutospacing="0" w:line="360" w:lineRule="auto"/>
        <w:jc w:val="left"/>
        <w:rPr>
          <w:sz w:val="28"/>
          <w:szCs w:val="28"/>
        </w:rPr>
      </w:pPr>
      <w:r>
        <w:rPr>
          <w:sz w:val="28"/>
          <w:szCs w:val="28"/>
        </w:rPr>
        <w:t>1. Important words and phras</w:t>
      </w:r>
      <w:r>
        <w:rPr>
          <w:sz w:val="28"/>
          <w:szCs w:val="28"/>
        </w:rPr>
        <w:drawing>
          <wp:inline distT="0" distB="0" distL="114300" distR="114300">
            <wp:extent cx="16510" cy="24130"/>
            <wp:effectExtent l="0" t="0" r="2540" b="4445"/>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18747002" name="图片 6"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16510" cy="24130"/>
                    </a:xfrm>
                    <a:prstGeom prst="rect">
                      <a:avLst/>
                    </a:prstGeom>
                  </pic:spPr>
                </pic:pic>
              </a:graphicData>
            </a:graphic>
          </wp:inline>
        </w:drawing>
      </w:r>
      <w:r>
        <w:rPr>
          <w:sz w:val="28"/>
          <w:szCs w:val="28"/>
        </w:rPr>
        <w:t>es in Unit 1: also; be made of; either; have/ have</w:t>
      </w:r>
      <w:r>
        <w:rPr>
          <w:sz w:val="28"/>
          <w:szCs w:val="28"/>
        </w:rPr>
        <w:drawing>
          <wp:inline distT="0" distB="0" distL="114300" distR="114300">
            <wp:extent cx="19050" cy="22860"/>
            <wp:effectExtent l="0" t="0" r="0" b="5715"/>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44044765" name="图片 18"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19050" cy="22860"/>
                    </a:xfrm>
                    <a:prstGeom prst="rect">
                      <a:avLst/>
                    </a:prstGeom>
                  </pic:spPr>
                </pic:pic>
              </a:graphicData>
            </a:graphic>
          </wp:inline>
        </w:drawing>
      </w:r>
      <w:r>
        <w:rPr>
          <w:sz w:val="28"/>
          <w:szCs w:val="28"/>
        </w:rPr>
        <w:t xml:space="preserve"> classes; hate/dislike; look like; Miss/Mr./ Mrs./Ms.; not…anymore; paint; pair/ a pair of; pupil/student.</w:t>
      </w:r>
    </w:p>
    <w:p>
      <w:pPr>
        <w:wordWrap/>
        <w:spacing w:beforeAutospacing="0" w:afterAutospacing="0" w:line="360" w:lineRule="auto"/>
        <w:jc w:val="left"/>
        <w:rPr>
          <w:sz w:val="28"/>
          <w:szCs w:val="28"/>
        </w:rPr>
      </w:pPr>
      <w:r>
        <w:rPr>
          <w:sz w:val="28"/>
          <w:szCs w:val="28"/>
        </w:rPr>
        <w:t xml:space="preserve">2. Useful sentence structures about the key words and expressions: </w:t>
      </w:r>
    </w:p>
    <w:p>
      <w:pPr>
        <w:wordWrap/>
        <w:spacing w:beforeAutospacing="0" w:afterAutospacing="0" w:line="360" w:lineRule="auto"/>
        <w:jc w:val="left"/>
        <w:rPr>
          <w:sz w:val="28"/>
          <w:szCs w:val="28"/>
        </w:rPr>
      </w:pPr>
      <w:r>
        <w:rPr>
          <w:sz w:val="28"/>
          <w:szCs w:val="28"/>
        </w:rPr>
        <w:t>1)  Likes and dislikes</w:t>
      </w:r>
    </w:p>
    <w:p>
      <w:pPr>
        <w:wordWrap/>
        <w:spacing w:beforeAutospacing="0" w:afterAutospacing="0" w:line="360" w:lineRule="auto"/>
        <w:jc w:val="left"/>
        <w:rPr>
          <w:sz w:val="28"/>
          <w:szCs w:val="28"/>
        </w:rPr>
      </w:pPr>
      <w:r>
        <w:rPr>
          <w:sz w:val="28"/>
          <w:szCs w:val="28"/>
        </w:rPr>
        <w:t>2)  Talking about duration</w:t>
      </w:r>
    </w:p>
    <w:p>
      <w:pPr>
        <w:wordWrap/>
        <w:spacing w:beforeAutospacing="0" w:afterAutospacing="0" w:line="360" w:lineRule="auto"/>
        <w:jc w:val="left"/>
        <w:rPr>
          <w:sz w:val="28"/>
          <w:szCs w:val="28"/>
        </w:rPr>
      </w:pPr>
      <w:r>
        <w:rPr>
          <w:sz w:val="28"/>
          <w:szCs w:val="28"/>
        </w:rPr>
        <w:t xml:space="preserve">3)  Do you know </w:t>
      </w:r>
      <w:r>
        <w:rPr>
          <w:sz w:val="28"/>
          <w:szCs w:val="28"/>
          <w:u w:val="single"/>
        </w:rPr>
        <w:t>        </w:t>
      </w:r>
      <w:r>
        <w:rPr>
          <w:sz w:val="28"/>
          <w:szCs w:val="28"/>
        </w:rPr>
        <w:t> ?</w:t>
      </w:r>
    </w:p>
    <w:p>
      <w:pPr>
        <w:wordWrap/>
        <w:spacing w:beforeAutospacing="0" w:afterAutospacing="0" w:line="360" w:lineRule="auto"/>
        <w:jc w:val="left"/>
        <w:rPr>
          <w:sz w:val="28"/>
          <w:szCs w:val="28"/>
        </w:rPr>
      </w:pPr>
      <w:r>
        <w:rPr>
          <w:sz w:val="28"/>
          <w:szCs w:val="28"/>
        </w:rPr>
        <w:t>4)  The Simple Present Tense</w:t>
      </w:r>
    </w:p>
    <w:p>
      <w:pPr>
        <w:wordWrap/>
        <w:spacing w:beforeAutospacing="0" w:afterAutospacing="0" w:line="360" w:lineRule="auto"/>
        <w:jc w:val="left"/>
        <w:rPr>
          <w:sz w:val="28"/>
          <w:szCs w:val="28"/>
        </w:rPr>
      </w:pPr>
      <w:r>
        <w:rPr>
          <w:sz w:val="28"/>
          <w:szCs w:val="28"/>
        </w:rPr>
        <w:t> Ⅱ.Teaching goals</w:t>
      </w:r>
    </w:p>
    <w:p>
      <w:pPr>
        <w:wordWrap/>
        <w:spacing w:beforeAutospacing="0" w:afterAutospacing="0" w:line="360" w:lineRule="auto"/>
        <w:jc w:val="left"/>
        <w:rPr>
          <w:sz w:val="28"/>
          <w:szCs w:val="28"/>
        </w:rPr>
      </w:pPr>
      <w:r>
        <w:rPr>
          <w:sz w:val="28"/>
          <w:szCs w:val="28"/>
        </w:rPr>
        <w:t>1. Master the key words and phrases in Unit 1</w:t>
      </w:r>
    </w:p>
    <w:p>
      <w:pPr>
        <w:wordWrap/>
        <w:spacing w:beforeAutospacing="0" w:afterAutospacing="0" w:line="360" w:lineRule="auto"/>
        <w:jc w:val="left"/>
        <w:rPr>
          <w:sz w:val="28"/>
          <w:szCs w:val="28"/>
        </w:rPr>
      </w:pPr>
      <w:r>
        <w:rPr>
          <w:sz w:val="28"/>
          <w:szCs w:val="28"/>
        </w:rPr>
        <w:t>2. Learn to use them</w:t>
      </w:r>
    </w:p>
    <w:p>
      <w:pPr>
        <w:wordWrap/>
        <w:spacing w:beforeAutospacing="0" w:afterAutospacing="0" w:line="360" w:lineRule="auto"/>
        <w:jc w:val="left"/>
        <w:rPr>
          <w:sz w:val="28"/>
          <w:szCs w:val="28"/>
        </w:rPr>
      </w:pPr>
      <w:r>
        <w:rPr>
          <w:sz w:val="28"/>
          <w:szCs w:val="28"/>
        </w:rPr>
        <w:t>3. Remember some useful sentences</w:t>
      </w:r>
    </w:p>
    <w:p>
      <w:pPr>
        <w:wordWrap/>
        <w:spacing w:beforeAutospacing="0" w:afterAutospacing="0" w:line="360" w:lineRule="auto"/>
        <w:jc w:val="left"/>
        <w:rPr>
          <w:sz w:val="28"/>
          <w:szCs w:val="28"/>
        </w:rPr>
      </w:pPr>
      <w:r>
        <w:rPr>
          <w:sz w:val="28"/>
          <w:szCs w:val="28"/>
        </w:rPr>
        <w:t>Ⅲ.Key points:</w:t>
      </w:r>
    </w:p>
    <w:p>
      <w:pPr>
        <w:wordWrap/>
        <w:spacing w:beforeAutospacing="0" w:afterAutospacing="0" w:line="360" w:lineRule="auto"/>
        <w:jc w:val="left"/>
        <w:rPr>
          <w:sz w:val="28"/>
          <w:szCs w:val="28"/>
        </w:rPr>
      </w:pPr>
      <w:r>
        <w:rPr>
          <w:sz w:val="28"/>
          <w:szCs w:val="28"/>
        </w:rPr>
        <w:t>1) Practise using the important words and phrases</w:t>
      </w:r>
    </w:p>
    <w:p>
      <w:pPr>
        <w:wordWrap/>
        <w:spacing w:beforeAutospacing="0" w:afterAutospacing="0" w:line="360" w:lineRule="auto"/>
        <w:jc w:val="left"/>
        <w:rPr>
          <w:sz w:val="28"/>
          <w:szCs w:val="28"/>
        </w:rPr>
      </w:pPr>
      <w:r>
        <w:rPr>
          <w:sz w:val="28"/>
          <w:szCs w:val="28"/>
        </w:rPr>
        <w:t xml:space="preserve">2) Making sentences with them after the examples: </w:t>
      </w:r>
    </w:p>
    <w:p>
      <w:pPr>
        <w:wordWrap/>
        <w:spacing w:beforeAutospacing="0" w:afterAutospacing="0" w:line="360" w:lineRule="auto"/>
        <w:jc w:val="left"/>
        <w:rPr>
          <w:sz w:val="28"/>
          <w:szCs w:val="28"/>
        </w:rPr>
      </w:pPr>
      <w:r>
        <w:rPr>
          <w:sz w:val="28"/>
          <w:szCs w:val="28"/>
        </w:rPr>
        <w:t xml:space="preserve"> Ⅳ.Difficult points: </w:t>
      </w:r>
    </w:p>
    <w:p>
      <w:pPr>
        <w:wordWrap/>
        <w:spacing w:beforeAutospacing="0" w:afterAutospacing="0" w:line="360" w:lineRule="auto"/>
        <w:jc w:val="left"/>
        <w:rPr>
          <w:sz w:val="28"/>
          <w:szCs w:val="28"/>
        </w:rPr>
      </w:pPr>
      <w:r>
        <w:rPr>
          <w:sz w:val="28"/>
          <w:szCs w:val="28"/>
        </w:rPr>
        <w:t>Making sentences with all the key words.</w:t>
      </w:r>
    </w:p>
    <w:p>
      <w:pPr>
        <w:wordWrap/>
        <w:spacing w:beforeAutospacing="0" w:afterAutospacing="0" w:line="360" w:lineRule="auto"/>
        <w:jc w:val="left"/>
        <w:rPr>
          <w:sz w:val="28"/>
          <w:szCs w:val="28"/>
        </w:rPr>
      </w:pPr>
      <w:r>
        <w:rPr>
          <w:sz w:val="28"/>
          <w:szCs w:val="28"/>
        </w:rPr>
        <w:t xml:space="preserve">Ⅴ.Preparation: </w:t>
      </w:r>
    </w:p>
    <w:p>
      <w:pPr>
        <w:wordWrap/>
        <w:spacing w:beforeAutospacing="0" w:afterAutospacing="0" w:line="360" w:lineRule="auto"/>
        <w:jc w:val="left"/>
        <w:rPr>
          <w:rFonts w:eastAsia="宋体" w:hint="eastAsia"/>
          <w:sz w:val="28"/>
          <w:szCs w:val="28"/>
          <w:lang w:eastAsia="zh-CN"/>
        </w:rPr>
      </w:pPr>
      <w:r>
        <w:rPr>
          <w:sz w:val="28"/>
          <w:szCs w:val="28"/>
        </w:rPr>
        <w:t>Prepare some exercises to review the whole unit and</w:t>
      </w:r>
      <w:r>
        <w:rPr>
          <w:sz w:val="28"/>
          <w:szCs w:val="28"/>
        </w:rPr>
        <w:drawing>
          <wp:inline distT="0" distB="0" distL="114300" distR="114300">
            <wp:extent cx="20320" cy="19050"/>
            <wp:effectExtent l="0" t="0" r="1778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90760456" name="图片 17"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20320" cy="19050"/>
                    </a:xfrm>
                    <a:prstGeom prst="rect">
                      <a:avLst/>
                    </a:prstGeom>
                  </pic:spPr>
                </pic:pic>
              </a:graphicData>
            </a:graphic>
          </wp:inline>
        </w:drawing>
      </w:r>
      <w:r>
        <w:rPr>
          <w:sz w:val="28"/>
          <w:szCs w:val="28"/>
        </w:rPr>
        <w:t xml:space="preserve"> some pictures about the class and some beautiful clothes.</w:t>
      </w:r>
      <w:r>
        <w:rPr>
          <w:rFonts w:hint="eastAsia"/>
          <w:color w:val="FFFFFF"/>
          <w:sz w:val="4"/>
          <w:szCs w:val="28"/>
          <w:lang w:eastAsia="zh-CN"/>
        </w:rPr>
        <w:t>[来源:学科网]</w:t>
      </w:r>
    </w:p>
    <w:p>
      <w:pPr>
        <w:wordWrap/>
        <w:spacing w:beforeAutospacing="0" w:afterAutospacing="0" w:line="360" w:lineRule="auto"/>
        <w:jc w:val="left"/>
        <w:rPr>
          <w:sz w:val="28"/>
          <w:szCs w:val="28"/>
        </w:rPr>
      </w:pPr>
      <w:r>
        <w:rPr>
          <w:sz w:val="28"/>
          <w:szCs w:val="28"/>
        </w:rPr>
        <w:t>Ⅵ.Teaching resources: word cards, exercises, sentence samples.</w:t>
      </w:r>
    </w:p>
    <w:p>
      <w:pPr>
        <w:wordWrap/>
        <w:spacing w:beforeAutospacing="0" w:afterAutospacing="0" w:line="360" w:lineRule="auto"/>
        <w:jc w:val="left"/>
        <w:rPr>
          <w:sz w:val="28"/>
          <w:szCs w:val="28"/>
        </w:rPr>
      </w:pPr>
      <w:r>
        <w:rPr>
          <w:sz w:val="28"/>
          <w:szCs w:val="28"/>
        </w:rPr>
        <w:t>Ⅶ.</w:t>
      </w:r>
      <w:r>
        <w:rPr>
          <w:sz w:val="28"/>
          <w:szCs w:val="28"/>
        </w:rPr>
        <w:drawing>
          <wp:inline distT="0" distB="0" distL="114300" distR="114300">
            <wp:extent cx="24130" cy="22860"/>
            <wp:effectExtent l="0" t="0" r="13970" b="5715"/>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42319634" name="图片 13"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24130" cy="22860"/>
                    </a:xfrm>
                    <a:prstGeom prst="rect">
                      <a:avLst/>
                    </a:prstGeom>
                  </pic:spPr>
                </pic:pic>
              </a:graphicData>
            </a:graphic>
          </wp:inline>
        </w:drawing>
      </w:r>
      <w:r>
        <w:rPr>
          <w:sz w:val="28"/>
          <w:szCs w:val="28"/>
        </w:rPr>
        <w:t>Type of the lesson: reviewing and practising</w:t>
      </w:r>
    </w:p>
    <w:p>
      <w:pPr>
        <w:wordWrap/>
        <w:spacing w:beforeAutospacing="0" w:afterAutospacing="0" w:line="360" w:lineRule="auto"/>
        <w:jc w:val="left"/>
        <w:rPr>
          <w:sz w:val="28"/>
          <w:szCs w:val="28"/>
        </w:rPr>
      </w:pPr>
      <w:r>
        <w:rPr>
          <w:sz w:val="28"/>
          <w:szCs w:val="28"/>
        </w:rPr>
        <w:t>Ⅷ.Teaching procedure</w:t>
      </w:r>
    </w:p>
    <w:p>
      <w:pPr>
        <w:wordWrap/>
        <w:spacing w:beforeAutospacing="0" w:afterAutospacing="0" w:line="360" w:lineRule="auto"/>
        <w:jc w:val="left"/>
        <w:rPr>
          <w:sz w:val="28"/>
          <w:szCs w:val="28"/>
        </w:rPr>
      </w:pPr>
      <w:r>
        <w:rPr>
          <w:b/>
          <w:bCs/>
          <w:sz w:val="28"/>
          <w:szCs w:val="28"/>
        </w:rPr>
        <w:t>1. Class opening:</w:t>
      </w:r>
    </w:p>
    <w:p>
      <w:pPr>
        <w:wordWrap/>
        <w:spacing w:beforeAutospacing="0" w:afterAutospacing="0" w:line="360" w:lineRule="auto"/>
        <w:jc w:val="left"/>
        <w:rPr>
          <w:sz w:val="28"/>
          <w:szCs w:val="28"/>
        </w:rPr>
      </w:pPr>
      <w:r>
        <w:rPr>
          <w:sz w:val="28"/>
          <w:szCs w:val="28"/>
        </w:rPr>
        <w:t>1)  Homework checking for the activity book</w:t>
      </w:r>
    </w:p>
    <w:p>
      <w:pPr>
        <w:wordWrap/>
        <w:spacing w:beforeAutospacing="0" w:afterAutospacing="0" w:line="360" w:lineRule="auto"/>
        <w:jc w:val="left"/>
        <w:rPr>
          <w:sz w:val="28"/>
          <w:szCs w:val="28"/>
        </w:rPr>
      </w:pPr>
      <w:r>
        <w:rPr>
          <w:sz w:val="28"/>
          <w:szCs w:val="28"/>
        </w:rPr>
        <w:t>2)  Let several students read their letters in yesterday’s lesson.</w:t>
      </w:r>
    </w:p>
    <w:p>
      <w:pPr>
        <w:wordWrap/>
        <w:spacing w:beforeAutospacing="0" w:afterAutospacing="0" w:line="360" w:lineRule="auto"/>
        <w:jc w:val="left"/>
        <w:rPr>
          <w:sz w:val="28"/>
          <w:szCs w:val="28"/>
        </w:rPr>
      </w:pPr>
      <w:r>
        <w:rPr>
          <w:sz w:val="28"/>
          <w:szCs w:val="28"/>
        </w:rPr>
        <w:t>3)  Duty report</w:t>
      </w:r>
    </w:p>
    <w:p>
      <w:pPr>
        <w:wordWrap/>
        <w:spacing w:beforeAutospacing="0" w:afterAutospacing="0" w:line="360" w:lineRule="auto"/>
        <w:jc w:val="left"/>
        <w:rPr>
          <w:sz w:val="28"/>
          <w:szCs w:val="28"/>
        </w:rPr>
      </w:pPr>
      <w:r>
        <w:rPr>
          <w:b/>
          <w:bCs/>
          <w:sz w:val="28"/>
          <w:szCs w:val="28"/>
        </w:rPr>
        <w:t>2. Key steps:</w:t>
      </w:r>
    </w:p>
    <w:p>
      <w:pPr>
        <w:wordWrap/>
        <w:spacing w:beforeAutospacing="0" w:afterAutospacing="0" w:line="360" w:lineRule="auto"/>
        <w:jc w:val="left"/>
        <w:rPr>
          <w:sz w:val="28"/>
          <w:szCs w:val="28"/>
        </w:rPr>
      </w:pPr>
      <w:r>
        <w:rPr>
          <w:sz w:val="28"/>
          <w:szCs w:val="28"/>
        </w:rPr>
        <w:t>Step 1: Brief review</w:t>
      </w:r>
    </w:p>
    <w:p>
      <w:pPr>
        <w:wordWrap/>
        <w:spacing w:beforeAutospacing="0" w:afterAutospacing="0" w:line="360" w:lineRule="auto"/>
        <w:jc w:val="left"/>
        <w:rPr>
          <w:rFonts w:eastAsia="宋体" w:hint="eastAsia"/>
          <w:sz w:val="28"/>
          <w:szCs w:val="28"/>
          <w:lang w:eastAsia="zh-CN"/>
        </w:rPr>
      </w:pPr>
      <w:r>
        <w:rPr>
          <w:sz w:val="28"/>
          <w:szCs w:val="28"/>
        </w:rPr>
        <w:t>T: Let’s have a revision about Unit 1, since it’s the last lesson in this unit. We’ve got a summary in the textbook. I’ll give you 5 minutes to go over words and phrases in this unit. Turn to Page 10, please.</w:t>
      </w:r>
      <w:r>
        <w:rPr>
          <w:rFonts w:hint="eastAsia"/>
          <w:color w:val="FFFFFF"/>
          <w:sz w:val="4"/>
          <w:szCs w:val="28"/>
          <w:lang w:eastAsia="zh-CN"/>
        </w:rPr>
        <w:t>[来源:Zxxk.Com]</w:t>
      </w:r>
    </w:p>
    <w:p>
      <w:pPr>
        <w:wordWrap/>
        <w:spacing w:beforeAutospacing="0" w:afterAutospacing="0" w:line="360" w:lineRule="auto"/>
        <w:jc w:val="left"/>
        <w:rPr>
          <w:sz w:val="28"/>
          <w:szCs w:val="28"/>
        </w:rPr>
      </w:pPr>
      <w:r>
        <w:rPr>
          <w:sz w:val="28"/>
          <w:szCs w:val="28"/>
        </w:rPr>
        <w:t>Step 2</w:t>
      </w:r>
      <w:r>
        <w:rPr>
          <w:sz w:val="28"/>
          <w:szCs w:val="28"/>
        </w:rPr>
        <w:drawing>
          <wp:inline distT="0" distB="0" distL="114300" distR="114300">
            <wp:extent cx="15240" cy="19050"/>
            <wp:effectExtent l="0" t="0" r="381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96651343" name="图片 16"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15240" cy="19050"/>
                    </a:xfrm>
                    <a:prstGeom prst="rect">
                      <a:avLst/>
                    </a:prstGeom>
                  </pic:spPr>
                </pic:pic>
              </a:graphicData>
            </a:graphic>
          </wp:inline>
        </w:drawing>
      </w:r>
      <w:r>
        <w:rPr>
          <w:sz w:val="28"/>
          <w:szCs w:val="28"/>
        </w:rPr>
        <w:t>: Exercises before class:</w:t>
      </w:r>
    </w:p>
    <w:p>
      <w:pPr>
        <w:wordWrap/>
        <w:spacing w:beforeAutospacing="0" w:afterAutospacing="0" w:line="360" w:lineRule="auto"/>
        <w:jc w:val="left"/>
        <w:rPr>
          <w:sz w:val="28"/>
          <w:szCs w:val="28"/>
        </w:rPr>
      </w:pPr>
      <w:r>
        <w:rPr>
          <w:sz w:val="28"/>
          <w:szCs w:val="28"/>
        </w:rPr>
        <w:t>Ⅰ.Finding out which choice has the same or similar meaning as the underlined part in each sentence.</w:t>
      </w:r>
    </w:p>
    <w:p>
      <w:pPr>
        <w:wordWrap/>
        <w:spacing w:beforeAutospacing="0" w:afterAutospacing="0" w:line="360" w:lineRule="auto"/>
        <w:jc w:val="left"/>
        <w:rPr>
          <w:sz w:val="28"/>
          <w:szCs w:val="28"/>
        </w:rPr>
      </w:pPr>
      <w:r>
        <w:rPr>
          <w:sz w:val="28"/>
          <w:szCs w:val="28"/>
        </w:rPr>
        <w:t xml:space="preserve">(  )1. The </w:t>
      </w:r>
      <w:r>
        <w:rPr>
          <w:sz w:val="28"/>
          <w:szCs w:val="28"/>
          <w:u w:val="single"/>
        </w:rPr>
        <w:t>students</w:t>
      </w:r>
      <w:r>
        <w:rPr>
          <w:sz w:val="28"/>
          <w:szCs w:val="28"/>
        </w:rPr>
        <w:t xml:space="preserve"> go to school at 7:00.</w:t>
      </w:r>
    </w:p>
    <w:p>
      <w:pPr>
        <w:wordWrap/>
        <w:spacing w:beforeAutospacing="0" w:afterAutospacing="0" w:line="360" w:lineRule="auto"/>
        <w:jc w:val="left"/>
        <w:rPr>
          <w:sz w:val="28"/>
          <w:szCs w:val="28"/>
        </w:rPr>
      </w:pPr>
      <w:r>
        <w:rPr>
          <w:sz w:val="28"/>
          <w:szCs w:val="28"/>
        </w:rPr>
        <w:t>A child      B pupils     C boys      D girls</w:t>
      </w:r>
    </w:p>
    <w:p>
      <w:pPr>
        <w:wordWrap/>
        <w:spacing w:beforeAutospacing="0" w:afterAutospacing="0" w:line="360" w:lineRule="auto"/>
        <w:jc w:val="left"/>
        <w:rPr>
          <w:sz w:val="28"/>
          <w:szCs w:val="28"/>
        </w:rPr>
      </w:pPr>
      <w:r>
        <w:rPr>
          <w:sz w:val="28"/>
          <w:szCs w:val="28"/>
        </w:rPr>
        <w:t xml:space="preserve">(  )2. They are </w:t>
      </w:r>
      <w:r>
        <w:rPr>
          <w:sz w:val="28"/>
          <w:szCs w:val="28"/>
          <w:u w:val="single"/>
        </w:rPr>
        <w:t>wearing</w:t>
      </w:r>
      <w:r>
        <w:rPr>
          <w:sz w:val="28"/>
          <w:szCs w:val="28"/>
        </w:rPr>
        <w:t xml:space="preserve"> uniforms at work.</w:t>
      </w:r>
    </w:p>
    <w:p>
      <w:pPr>
        <w:wordWrap/>
        <w:spacing w:beforeAutospacing="0" w:afterAutospacing="0" w:line="360" w:lineRule="auto"/>
        <w:jc w:val="left"/>
        <w:rPr>
          <w:sz w:val="28"/>
          <w:szCs w:val="28"/>
        </w:rPr>
      </w:pPr>
      <w:r>
        <w:rPr>
          <w:sz w:val="28"/>
          <w:szCs w:val="28"/>
        </w:rPr>
        <w:t>A in       B on      C put on      D taking off</w:t>
      </w:r>
    </w:p>
    <w:p>
      <w:pPr>
        <w:wordWrap/>
        <w:spacing w:beforeAutospacing="0" w:afterAutospacing="0" w:line="360" w:lineRule="auto"/>
        <w:jc w:val="left"/>
        <w:rPr>
          <w:sz w:val="28"/>
          <w:szCs w:val="28"/>
        </w:rPr>
      </w:pPr>
      <w:r>
        <w:rPr>
          <w:sz w:val="28"/>
          <w:szCs w:val="28"/>
        </w:rPr>
        <w:t xml:space="preserve">(  )3. Jimmy has </w:t>
      </w:r>
      <w:r>
        <w:rPr>
          <w:sz w:val="28"/>
          <w:szCs w:val="28"/>
          <w:u w:val="single"/>
        </w:rPr>
        <w:t>a pair of</w:t>
      </w:r>
      <w:r>
        <w:rPr>
          <w:sz w:val="28"/>
          <w:szCs w:val="28"/>
        </w:rPr>
        <w:t xml:space="preserve"> blue runners.</w:t>
      </w:r>
    </w:p>
    <w:p>
      <w:pPr>
        <w:wordWrap/>
        <w:spacing w:beforeAutospacing="0" w:afterAutospacing="0" w:line="360" w:lineRule="auto"/>
        <w:jc w:val="left"/>
        <w:rPr>
          <w:sz w:val="28"/>
          <w:szCs w:val="28"/>
        </w:rPr>
      </w:pPr>
      <w:r>
        <w:rPr>
          <w:sz w:val="28"/>
          <w:szCs w:val="28"/>
        </w:rPr>
        <w:t>A many      B some      C two        D different</w:t>
      </w:r>
    </w:p>
    <w:p>
      <w:pPr>
        <w:wordWrap/>
        <w:spacing w:beforeAutospacing="0" w:afterAutospacing="0" w:line="360" w:lineRule="auto"/>
        <w:jc w:val="left"/>
        <w:rPr>
          <w:sz w:val="28"/>
          <w:szCs w:val="28"/>
        </w:rPr>
      </w:pPr>
      <w:r>
        <w:rPr>
          <w:sz w:val="28"/>
          <w:szCs w:val="28"/>
        </w:rPr>
        <w:t>(  )4. People</w:t>
      </w:r>
      <w:r>
        <w:rPr>
          <w:sz w:val="28"/>
          <w:szCs w:val="28"/>
          <w:u w:val="single"/>
        </w:rPr>
        <w:t xml:space="preserve"> hate</w:t>
      </w:r>
      <w:r>
        <w:rPr>
          <w:sz w:val="28"/>
          <w:szCs w:val="28"/>
        </w:rPr>
        <w:t xml:space="preserve"> clothes made of fiber (化纤).</w:t>
      </w:r>
    </w:p>
    <w:p>
      <w:pPr>
        <w:wordWrap/>
        <w:spacing w:beforeAutospacing="0" w:afterAutospacing="0" w:line="360" w:lineRule="auto"/>
        <w:jc w:val="left"/>
        <w:rPr>
          <w:sz w:val="28"/>
          <w:szCs w:val="28"/>
        </w:rPr>
      </w:pPr>
      <w:r>
        <w:rPr>
          <w:sz w:val="28"/>
          <w:szCs w:val="28"/>
        </w:rPr>
        <w:t>A love      B</w:t>
      </w:r>
      <w:r>
        <w:rPr>
          <w:sz w:val="28"/>
          <w:szCs w:val="28"/>
        </w:rPr>
        <w:drawing>
          <wp:inline distT="0" distB="0" distL="114300" distR="114300">
            <wp:extent cx="2413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476664" name="图片 10"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24130" cy="13970"/>
                    </a:xfrm>
                    <a:prstGeom prst="rect">
                      <a:avLst/>
                    </a:prstGeom>
                  </pic:spPr>
                </pic:pic>
              </a:graphicData>
            </a:graphic>
          </wp:inline>
        </w:drawing>
      </w:r>
      <w:r>
        <w:rPr>
          <w:sz w:val="28"/>
          <w:szCs w:val="28"/>
        </w:rPr>
        <w:t xml:space="preserve"> dislikes     C like to wear    D don’t like</w:t>
      </w:r>
    </w:p>
    <w:p>
      <w:pPr>
        <w:wordWrap/>
        <w:spacing w:beforeAutospacing="0" w:afterAutospacing="0" w:line="360" w:lineRule="auto"/>
        <w:jc w:val="left"/>
        <w:rPr>
          <w:rFonts w:eastAsia="宋体" w:hint="eastAsia"/>
          <w:sz w:val="28"/>
          <w:szCs w:val="28"/>
          <w:lang w:eastAsia="zh-CN"/>
        </w:rPr>
      </w:pPr>
      <w:r>
        <w:rPr>
          <w:sz w:val="28"/>
          <w:szCs w:val="28"/>
        </w:rPr>
        <w:t xml:space="preserve">(  )5. Mrs Liu </w:t>
      </w:r>
      <w:r>
        <w:rPr>
          <w:sz w:val="28"/>
          <w:szCs w:val="28"/>
          <w:u w:val="single"/>
        </w:rPr>
        <w:t>has lived</w:t>
      </w:r>
      <w:r>
        <w:rPr>
          <w:sz w:val="28"/>
          <w:szCs w:val="28"/>
        </w:rPr>
        <w:t xml:space="preserve"> in Shanghai for two years.</w:t>
      </w:r>
      <w:r>
        <w:rPr>
          <w:rFonts w:hint="eastAsia"/>
          <w:color w:val="FFFFFF"/>
          <w:sz w:val="4"/>
          <w:szCs w:val="28"/>
          <w:lang w:eastAsia="zh-CN"/>
        </w:rPr>
        <w:t>[来源:学|科|网Z|X|X|K]</w:t>
      </w:r>
    </w:p>
    <w:p>
      <w:pPr>
        <w:wordWrap/>
        <w:spacing w:beforeAutospacing="0" w:afterAutospacing="0" w:line="360" w:lineRule="auto"/>
        <w:jc w:val="left"/>
        <w:rPr>
          <w:sz w:val="28"/>
          <w:szCs w:val="28"/>
        </w:rPr>
      </w:pPr>
      <w:r>
        <w:rPr>
          <w:sz w:val="28"/>
          <w:szCs w:val="28"/>
        </w:rPr>
        <w:t>A come      B has been     C be        D was</w:t>
      </w:r>
    </w:p>
    <w:p>
      <w:pPr>
        <w:wordWrap/>
        <w:spacing w:beforeAutospacing="0" w:afterAutospacing="0" w:line="360" w:lineRule="auto"/>
        <w:jc w:val="left"/>
        <w:rPr>
          <w:sz w:val="28"/>
          <w:szCs w:val="28"/>
        </w:rPr>
      </w:pPr>
      <w:r>
        <w:rPr>
          <w:sz w:val="28"/>
          <w:szCs w:val="28"/>
        </w:rPr>
        <w:t>Ⅱ.Multiple choice:</w:t>
      </w:r>
    </w:p>
    <w:p>
      <w:pPr>
        <w:wordWrap/>
        <w:spacing w:beforeAutospacing="0" w:afterAutospacing="0" w:line="360" w:lineRule="auto"/>
        <w:jc w:val="left"/>
        <w:rPr>
          <w:sz w:val="28"/>
          <w:szCs w:val="28"/>
        </w:rPr>
      </w:pPr>
      <w:r>
        <w:rPr>
          <w:sz w:val="28"/>
          <w:szCs w:val="28"/>
        </w:rPr>
        <w:t xml:space="preserve">(  )1. You like Chinese food, </w:t>
      </w:r>
      <w:r>
        <w:rPr>
          <w:sz w:val="28"/>
          <w:szCs w:val="28"/>
          <w:u w:val="single"/>
        </w:rPr>
        <w:t>        </w:t>
      </w:r>
      <w:r>
        <w:rPr>
          <w:sz w:val="28"/>
          <w:szCs w:val="28"/>
        </w:rPr>
        <w:t xml:space="preserve"> I </w:t>
      </w:r>
      <w:r>
        <w:rPr>
          <w:sz w:val="28"/>
          <w:szCs w:val="28"/>
          <w:u w:val="single"/>
        </w:rPr>
        <w:t>       </w:t>
      </w:r>
      <w:r>
        <w:rPr>
          <w:sz w:val="28"/>
          <w:szCs w:val="28"/>
        </w:rPr>
        <w:t> like it.</w:t>
      </w:r>
    </w:p>
    <w:p>
      <w:pPr>
        <w:wordWrap/>
        <w:spacing w:beforeAutospacing="0" w:afterAutospacing="0" w:line="360" w:lineRule="auto"/>
        <w:jc w:val="left"/>
        <w:rPr>
          <w:sz w:val="28"/>
          <w:szCs w:val="28"/>
        </w:rPr>
      </w:pPr>
      <w:r>
        <w:rPr>
          <w:sz w:val="28"/>
          <w:szCs w:val="28"/>
        </w:rPr>
        <w:t>A but, too         B but, also      C and, also     D and, too</w:t>
      </w:r>
    </w:p>
    <w:p>
      <w:pPr>
        <w:wordWrap/>
        <w:spacing w:beforeAutospacing="0" w:afterAutospacing="0" w:line="360" w:lineRule="auto"/>
        <w:jc w:val="left"/>
        <w:rPr>
          <w:sz w:val="28"/>
          <w:szCs w:val="28"/>
        </w:rPr>
      </w:pPr>
      <w:r>
        <w:rPr>
          <w:sz w:val="28"/>
          <w:szCs w:val="28"/>
        </w:rPr>
        <w:t xml:space="preserve">(  )2. The boys and the girls </w:t>
      </w:r>
      <w:r>
        <w:rPr>
          <w:sz w:val="28"/>
          <w:szCs w:val="28"/>
          <w:u w:val="single"/>
        </w:rPr>
        <w:t>        </w:t>
      </w:r>
      <w:r>
        <w:rPr>
          <w:sz w:val="28"/>
          <w:szCs w:val="28"/>
        </w:rPr>
        <w:t> at school now.</w:t>
      </w:r>
    </w:p>
    <w:p>
      <w:pPr>
        <w:wordWrap/>
        <w:spacing w:beforeAutospacing="0" w:afterAutospacing="0" w:line="360" w:lineRule="auto"/>
        <w:jc w:val="left"/>
        <w:rPr>
          <w:sz w:val="28"/>
          <w:szCs w:val="28"/>
        </w:rPr>
      </w:pPr>
      <w:r>
        <w:rPr>
          <w:sz w:val="28"/>
          <w:szCs w:val="28"/>
        </w:rPr>
        <w:t>A all are      B are all       C all go      D go all</w:t>
      </w:r>
    </w:p>
    <w:p>
      <w:pPr>
        <w:wordWrap/>
        <w:spacing w:beforeAutospacing="0" w:afterAutospacing="0" w:line="360" w:lineRule="auto"/>
        <w:jc w:val="left"/>
        <w:rPr>
          <w:sz w:val="28"/>
          <w:szCs w:val="28"/>
        </w:rPr>
      </w:pPr>
      <w:r>
        <w:rPr>
          <w:sz w:val="28"/>
          <w:szCs w:val="28"/>
        </w:rPr>
        <w:t xml:space="preserve">(  )3. –How many more oranges can I have?   ---One more. </w:t>
      </w:r>
      <w:r>
        <w:rPr>
          <w:sz w:val="28"/>
          <w:szCs w:val="28"/>
          <w:u w:val="single"/>
        </w:rPr>
        <w:t>         </w:t>
      </w:r>
      <w:r>
        <w:rPr>
          <w:sz w:val="28"/>
          <w:szCs w:val="28"/>
        </w:rPr>
        <w:t> are for Tom.</w:t>
      </w:r>
    </w:p>
    <w:p>
      <w:pPr>
        <w:wordWrap/>
        <w:spacing w:beforeAutospacing="0" w:afterAutospacing="0" w:line="360" w:lineRule="auto"/>
        <w:jc w:val="left"/>
        <w:rPr>
          <w:sz w:val="28"/>
          <w:szCs w:val="28"/>
        </w:rPr>
      </w:pPr>
      <w:r>
        <w:rPr>
          <w:sz w:val="28"/>
          <w:szCs w:val="28"/>
        </w:rPr>
        <w:t>A The others     B Another      C Others       D The other</w:t>
      </w:r>
    </w:p>
    <w:p>
      <w:pPr>
        <w:wordWrap/>
        <w:spacing w:beforeAutospacing="0" w:afterAutospacing="0" w:line="360" w:lineRule="auto"/>
        <w:jc w:val="left"/>
        <w:rPr>
          <w:sz w:val="28"/>
          <w:szCs w:val="28"/>
        </w:rPr>
      </w:pPr>
      <w:r>
        <w:rPr>
          <w:sz w:val="28"/>
          <w:szCs w:val="28"/>
        </w:rPr>
        <w:t xml:space="preserve">(  )4.Whose clothes are </w:t>
      </w:r>
      <w:r>
        <w:rPr>
          <w:sz w:val="28"/>
          <w:szCs w:val="28"/>
          <w:u w:val="single"/>
        </w:rPr>
        <w:t>         </w:t>
      </w:r>
      <w:r>
        <w:rPr>
          <w:sz w:val="28"/>
          <w:szCs w:val="28"/>
        </w:rPr>
        <w:t> in your class?</w:t>
      </w:r>
    </w:p>
    <w:p>
      <w:pPr>
        <w:wordWrap/>
        <w:spacing w:beforeAutospacing="0" w:afterAutospacing="0" w:line="360" w:lineRule="auto"/>
        <w:jc w:val="left"/>
        <w:rPr>
          <w:sz w:val="28"/>
          <w:szCs w:val="28"/>
        </w:rPr>
      </w:pPr>
      <w:r>
        <w:rPr>
          <w:sz w:val="28"/>
          <w:szCs w:val="28"/>
        </w:rPr>
        <w:t>A good      B better       C best       D the best</w:t>
      </w:r>
    </w:p>
    <w:p>
      <w:pPr>
        <w:wordWrap/>
        <w:spacing w:beforeAutospacing="0" w:afterAutospacing="0" w:line="360" w:lineRule="auto"/>
        <w:jc w:val="left"/>
        <w:rPr>
          <w:sz w:val="28"/>
          <w:szCs w:val="28"/>
        </w:rPr>
      </w:pPr>
      <w:r>
        <w:rPr>
          <w:sz w:val="28"/>
          <w:szCs w:val="28"/>
        </w:rPr>
        <w:t xml:space="preserve">(  )5. </w:t>
      </w:r>
      <w:r>
        <w:rPr>
          <w:sz w:val="28"/>
          <w:szCs w:val="28"/>
          <w:u w:val="single"/>
        </w:rPr>
        <w:t>        </w:t>
      </w:r>
      <w:r>
        <w:rPr>
          <w:sz w:val="28"/>
          <w:szCs w:val="28"/>
        </w:rPr>
        <w:t> did you do with the meat? Ate it?</w:t>
      </w:r>
    </w:p>
    <w:p>
      <w:pPr>
        <w:wordWrap/>
        <w:spacing w:beforeAutospacing="0" w:afterAutospacing="0" w:line="360" w:lineRule="auto"/>
        <w:jc w:val="left"/>
        <w:rPr>
          <w:rFonts w:eastAsia="宋体" w:hint="eastAsia"/>
          <w:sz w:val="28"/>
          <w:szCs w:val="28"/>
          <w:lang w:eastAsia="zh-CN"/>
        </w:rPr>
      </w:pPr>
      <w:r>
        <w:rPr>
          <w:sz w:val="28"/>
          <w:szCs w:val="28"/>
        </w:rPr>
        <w:t>A What      B How      C When      D When</w:t>
      </w:r>
      <w:r>
        <w:rPr>
          <w:rFonts w:hint="eastAsia"/>
          <w:color w:val="FFFFFF"/>
          <w:sz w:val="4"/>
          <w:szCs w:val="28"/>
          <w:lang w:eastAsia="zh-CN"/>
        </w:rPr>
        <w:t>[来源:Z+xx+k.Com]</w:t>
      </w:r>
    </w:p>
    <w:p>
      <w:pPr>
        <w:wordWrap/>
        <w:spacing w:beforeAutospacing="0" w:afterAutospacing="0" w:line="360" w:lineRule="auto"/>
        <w:jc w:val="left"/>
        <w:rPr>
          <w:sz w:val="28"/>
          <w:szCs w:val="28"/>
        </w:rPr>
      </w:pPr>
      <w:r>
        <w:rPr>
          <w:sz w:val="28"/>
          <w:szCs w:val="28"/>
        </w:rPr>
        <w:t xml:space="preserve">(  )6. The Chinese ping-pong players will join the math. Let’s </w:t>
      </w:r>
      <w:r>
        <w:rPr>
          <w:sz w:val="28"/>
          <w:szCs w:val="28"/>
          <w:u w:val="single"/>
        </w:rPr>
        <w:t>        </w:t>
      </w:r>
      <w:r>
        <w:rPr>
          <w:sz w:val="28"/>
          <w:szCs w:val="28"/>
        </w:rPr>
        <w:t> them success (成功).</w:t>
      </w:r>
    </w:p>
    <w:p>
      <w:pPr>
        <w:wordWrap/>
        <w:spacing w:beforeAutospacing="0" w:afterAutospacing="0" w:line="360" w:lineRule="auto"/>
        <w:jc w:val="left"/>
        <w:rPr>
          <w:sz w:val="28"/>
          <w:szCs w:val="28"/>
        </w:rPr>
      </w:pPr>
      <w:r>
        <w:rPr>
          <w:sz w:val="28"/>
          <w:szCs w:val="28"/>
        </w:rPr>
        <w:t>A want       B wish      C hope      D think</w:t>
      </w:r>
    </w:p>
    <w:p>
      <w:pPr>
        <w:wordWrap/>
        <w:spacing w:beforeAutospacing="0" w:afterAutospacing="0" w:line="360" w:lineRule="auto"/>
        <w:jc w:val="left"/>
        <w:rPr>
          <w:sz w:val="28"/>
          <w:szCs w:val="28"/>
        </w:rPr>
      </w:pPr>
      <w:r>
        <w:rPr>
          <w:sz w:val="28"/>
          <w:szCs w:val="28"/>
        </w:rPr>
        <w:t xml:space="preserve">(  )7. ---Which team </w:t>
      </w:r>
      <w:r>
        <w:rPr>
          <w:sz w:val="28"/>
          <w:szCs w:val="28"/>
          <w:u w:val="single"/>
        </w:rPr>
        <w:t>       </w:t>
      </w:r>
      <w:r>
        <w:rPr>
          <w:sz w:val="28"/>
          <w:szCs w:val="28"/>
        </w:rPr>
        <w:t> the game yesterday?  ---Ours. Their team did badly.</w:t>
      </w:r>
    </w:p>
    <w:p>
      <w:pPr>
        <w:wordWrap/>
        <w:spacing w:beforeAutospacing="0" w:afterAutospacing="0" w:line="360" w:lineRule="auto"/>
        <w:jc w:val="left"/>
        <w:rPr>
          <w:sz w:val="28"/>
          <w:szCs w:val="28"/>
        </w:rPr>
      </w:pPr>
      <w:r>
        <w:rPr>
          <w:sz w:val="28"/>
          <w:szCs w:val="28"/>
        </w:rPr>
        <w:t>A lost        B lose        C won       D win</w:t>
      </w:r>
    </w:p>
    <w:p>
      <w:pPr>
        <w:wordWrap/>
        <w:spacing w:beforeAutospacing="0" w:afterAutospacing="0" w:line="360" w:lineRule="auto"/>
        <w:jc w:val="left"/>
        <w:rPr>
          <w:sz w:val="28"/>
          <w:szCs w:val="28"/>
        </w:rPr>
      </w:pPr>
      <w:r>
        <w:rPr>
          <w:sz w:val="28"/>
          <w:szCs w:val="28"/>
        </w:rPr>
        <w:t xml:space="preserve">(  )8. He was </w:t>
      </w:r>
      <w:r>
        <w:rPr>
          <w:sz w:val="28"/>
          <w:szCs w:val="28"/>
          <w:u w:val="single"/>
        </w:rPr>
        <w:t>        </w:t>
      </w:r>
      <w:r>
        <w:rPr>
          <w:sz w:val="28"/>
          <w:szCs w:val="28"/>
        </w:rPr>
        <w:t> . He couldn’t move.</w:t>
      </w:r>
    </w:p>
    <w:p>
      <w:pPr>
        <w:wordWrap/>
        <w:spacing w:beforeAutospacing="0" w:afterAutospacing="0" w:line="360" w:lineRule="auto"/>
        <w:jc w:val="left"/>
        <w:rPr>
          <w:sz w:val="28"/>
          <w:szCs w:val="28"/>
        </w:rPr>
      </w:pPr>
      <w:r>
        <w:rPr>
          <w:sz w:val="28"/>
          <w:szCs w:val="28"/>
        </w:rPr>
        <w:t>A ill    </w:t>
      </w:r>
      <w:r>
        <w:rPr>
          <w:sz w:val="28"/>
          <w:szCs w:val="28"/>
        </w:rPr>
        <w:drawing>
          <wp:inline distT="0" distB="0" distL="114300" distR="114300">
            <wp:extent cx="20320" cy="1524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25726064" name="图片 5"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20320" cy="15240"/>
                    </a:xfrm>
                    <a:prstGeom prst="rect">
                      <a:avLst/>
                    </a:prstGeom>
                  </pic:spPr>
                </pic:pic>
              </a:graphicData>
            </a:graphic>
          </wp:inline>
        </w:drawing>
      </w:r>
      <w:r>
        <w:rPr>
          <w:sz w:val="28"/>
          <w:szCs w:val="28"/>
        </w:rPr>
        <w:t>    B sad       C happy</w:t>
      </w:r>
      <w:r>
        <w:rPr>
          <w:sz w:val="28"/>
          <w:szCs w:val="28"/>
        </w:rPr>
        <w:drawing>
          <wp:inline distT="0" distB="0" distL="114300" distR="114300">
            <wp:extent cx="2413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38546808" name="图片 12"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24130" cy="17780"/>
                    </a:xfrm>
                    <a:prstGeom prst="rect">
                      <a:avLst/>
                    </a:prstGeom>
                  </pic:spPr>
                </pic:pic>
              </a:graphicData>
            </a:graphic>
          </wp:inline>
        </w:drawing>
      </w:r>
      <w:r>
        <w:rPr>
          <w:sz w:val="28"/>
          <w:szCs w:val="28"/>
        </w:rPr>
        <w:t>       D scared</w:t>
      </w:r>
    </w:p>
    <w:p>
      <w:pPr>
        <w:wordWrap/>
        <w:spacing w:beforeAutospacing="0" w:afterAutospacing="0" w:line="360" w:lineRule="auto"/>
        <w:jc w:val="left"/>
        <w:rPr>
          <w:sz w:val="28"/>
          <w:szCs w:val="28"/>
        </w:rPr>
      </w:pPr>
      <w:r>
        <w:rPr>
          <w:sz w:val="28"/>
          <w:szCs w:val="28"/>
        </w:rPr>
        <w:t xml:space="preserve">(Keys: Ⅰ. 1.B 2.A 3.A 4.D 5.B  </w:t>
      </w:r>
    </w:p>
    <w:p>
      <w:pPr>
        <w:wordWrap/>
        <w:spacing w:beforeAutospacing="0" w:afterAutospacing="0" w:line="360" w:lineRule="auto"/>
        <w:jc w:val="left"/>
        <w:rPr>
          <w:sz w:val="28"/>
          <w:szCs w:val="28"/>
        </w:rPr>
      </w:pPr>
      <w:r>
        <w:rPr>
          <w:sz w:val="28"/>
          <w:szCs w:val="28"/>
        </w:rPr>
        <w:t>Ⅱ. 1.C  2.B 3.A 4.D 5.A 6.B 7.C 8.D )</w:t>
      </w:r>
    </w:p>
    <w:p>
      <w:pPr>
        <w:wordWrap/>
        <w:spacing w:beforeAutospacing="0" w:afterAutospacing="0" w:line="360" w:lineRule="auto"/>
        <w:jc w:val="left"/>
        <w:rPr>
          <w:sz w:val="28"/>
          <w:szCs w:val="28"/>
        </w:rPr>
      </w:pPr>
      <w:r>
        <w:rPr>
          <w:sz w:val="28"/>
          <w:szCs w:val="28"/>
        </w:rPr>
        <w:t>Step 3: vocabulary exercise</w:t>
      </w:r>
    </w:p>
    <w:p>
      <w:pPr>
        <w:wordWrap/>
        <w:spacing w:beforeAutospacing="0" w:afterAutospacing="0" w:line="360" w:lineRule="auto"/>
        <w:jc w:val="left"/>
        <w:rPr>
          <w:sz w:val="28"/>
          <w:szCs w:val="28"/>
        </w:rPr>
      </w:pPr>
      <w:r>
        <w:rPr>
          <w:sz w:val="28"/>
          <w:szCs w:val="28"/>
        </w:rPr>
        <w:t xml:space="preserve">Give the students a few minutes to finish the exercise on page 10 about vocabulary. Make them pay </w:t>
      </w:r>
      <w:r>
        <w:rPr>
          <w:sz w:val="28"/>
          <w:szCs w:val="28"/>
        </w:rPr>
        <w:drawing>
          <wp:inline distT="0" distB="0" distL="114300" distR="114300">
            <wp:extent cx="21590" cy="1524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95665836" name="图片 15"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21590" cy="15240"/>
                    </a:xfrm>
                    <a:prstGeom prst="rect">
                      <a:avLst/>
                    </a:prstGeom>
                  </pic:spPr>
                </pic:pic>
              </a:graphicData>
            </a:graphic>
          </wp:inline>
        </w:drawing>
      </w:r>
      <w:r>
        <w:rPr>
          <w:sz w:val="28"/>
          <w:szCs w:val="28"/>
        </w:rPr>
        <w:t xml:space="preserve">attention to the right form of the words. For example, the second word should be “friends”--- the plural form of friend because “friend ”is a countable noun and is modified by “some”. For the third and fifth blankets, we should </w:t>
      </w:r>
      <w:r>
        <w:rPr>
          <w:sz w:val="28"/>
          <w:szCs w:val="28"/>
        </w:rPr>
        <w:drawing>
          <wp:inline distT="0" distB="0" distL="114300" distR="114300">
            <wp:extent cx="20320" cy="22860"/>
            <wp:effectExtent l="0" t="0" r="17780" b="5715"/>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13017592" name="图片 4"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20320" cy="22860"/>
                    </a:xfrm>
                    <a:prstGeom prst="rect">
                      <a:avLst/>
                    </a:prstGeom>
                  </pic:spPr>
                </pic:pic>
              </a:graphicData>
            </a:graphic>
          </wp:inline>
        </w:drawing>
      </w:r>
      <w:r>
        <w:rPr>
          <w:sz w:val="28"/>
          <w:szCs w:val="28"/>
        </w:rPr>
        <w:t>use the “singular form” because the usage of the simple present tense. Rem</w:t>
      </w:r>
      <w:r>
        <w:rPr>
          <w:sz w:val="28"/>
          <w:szCs w:val="28"/>
        </w:rPr>
        <w:drawing>
          <wp:inline distT="0" distB="0" distL="114300" distR="114300">
            <wp:extent cx="22860" cy="20320"/>
            <wp:effectExtent l="0" t="0" r="15240" b="8255"/>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75570470" name="图片 8"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22860" cy="20320"/>
                    </a:xfrm>
                    <a:prstGeom prst="rect">
                      <a:avLst/>
                    </a:prstGeom>
                  </pic:spPr>
                </pic:pic>
              </a:graphicData>
            </a:graphic>
          </wp:inline>
        </w:drawing>
      </w:r>
      <w:r>
        <w:rPr>
          <w:sz w:val="28"/>
          <w:szCs w:val="28"/>
        </w:rPr>
        <w:t>ind the students of the subjects. Ensure the students can understand the meaning of all the sentences.</w:t>
      </w:r>
    </w:p>
    <w:p>
      <w:pPr>
        <w:wordWrap/>
        <w:spacing w:beforeAutospacing="0" w:afterAutospacing="0" w:line="360" w:lineRule="auto"/>
        <w:jc w:val="left"/>
        <w:rPr>
          <w:sz w:val="28"/>
          <w:szCs w:val="28"/>
        </w:rPr>
      </w:pPr>
      <w:r>
        <w:rPr>
          <w:sz w:val="28"/>
          <w:szCs w:val="28"/>
        </w:rPr>
        <w:t>Step 4: Practice</w:t>
      </w:r>
    </w:p>
    <w:p>
      <w:pPr>
        <w:wordWrap/>
        <w:spacing w:beforeAutospacing="0" w:afterAutospacing="0" w:line="360" w:lineRule="auto"/>
        <w:jc w:val="left"/>
        <w:rPr>
          <w:sz w:val="28"/>
          <w:szCs w:val="28"/>
        </w:rPr>
      </w:pPr>
      <w:r>
        <w:rPr>
          <w:sz w:val="28"/>
          <w:szCs w:val="28"/>
        </w:rPr>
        <w:t>1)  Project some pictures about the class fi</w:t>
      </w:r>
      <w:r>
        <w:rPr>
          <w:sz w:val="28"/>
          <w:szCs w:val="28"/>
        </w:rPr>
        <w:drawing>
          <wp:inline distT="0" distB="0" distL="114300" distR="114300">
            <wp:extent cx="15240" cy="1397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69013913" name="图片 11"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15240" cy="13970"/>
                    </a:xfrm>
                    <a:prstGeom prst="rect">
                      <a:avLst/>
                    </a:prstGeom>
                  </pic:spPr>
                </pic:pic>
              </a:graphicData>
            </a:graphic>
          </wp:inline>
        </w:drawing>
      </w:r>
      <w:r>
        <w:rPr>
          <w:sz w:val="28"/>
          <w:szCs w:val="28"/>
        </w:rPr>
        <w:t>rst. Ask the students to describe what they see in the pictures and talk about their likes and dislikes.</w:t>
      </w:r>
    </w:p>
    <w:p>
      <w:pPr>
        <w:wordWrap/>
        <w:spacing w:beforeAutospacing="0" w:afterAutospacing="0" w:line="360" w:lineRule="auto"/>
        <w:jc w:val="left"/>
        <w:rPr>
          <w:sz w:val="28"/>
          <w:szCs w:val="28"/>
        </w:rPr>
      </w:pPr>
      <w:r>
        <w:rPr>
          <w:sz w:val="28"/>
          <w:szCs w:val="28"/>
        </w:rPr>
        <w:t>2)  Show the pictures of clothes in different colours. Make the students make up dialogues in pairs. Then write a short passage about what they talked with each other.</w:t>
      </w:r>
    </w:p>
    <w:p>
      <w:pPr>
        <w:wordWrap/>
        <w:spacing w:beforeAutospacing="0" w:afterAutospacing="0" w:line="360" w:lineRule="auto"/>
        <w:jc w:val="left"/>
        <w:rPr>
          <w:sz w:val="28"/>
          <w:szCs w:val="28"/>
        </w:rPr>
      </w:pPr>
      <w:r>
        <w:rPr>
          <w:sz w:val="28"/>
          <w:szCs w:val="28"/>
        </w:rPr>
        <w:t>Step 5: Review exercise</w:t>
      </w:r>
    </w:p>
    <w:p>
      <w:pPr>
        <w:wordWrap/>
        <w:spacing w:beforeAutospacing="0" w:afterAutospacing="0" w:line="360" w:lineRule="auto"/>
        <w:jc w:val="left"/>
        <w:rPr>
          <w:sz w:val="28"/>
          <w:szCs w:val="28"/>
        </w:rPr>
      </w:pPr>
      <w:r>
        <w:rPr>
          <w:sz w:val="28"/>
          <w:szCs w:val="28"/>
        </w:rPr>
        <w:t>Do what is required in the textbook. Draw a timeline to show the first two weeks of using this Student Book. On the bottom of the timeline, write what happened to the characters in the book. On the top, write what happened to the student. Guide</w:t>
      </w:r>
      <w:r>
        <w:rPr>
          <w:sz w:val="28"/>
          <w:szCs w:val="28"/>
        </w:rPr>
        <w:drawing>
          <wp:inline distT="0" distB="0" distL="114300" distR="114300">
            <wp:extent cx="12700" cy="24130"/>
            <wp:effectExtent l="0" t="0" r="6350" b="4445"/>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00458288" name="图片 9"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12700" cy="24130"/>
                    </a:xfrm>
                    <a:prstGeom prst="rect">
                      <a:avLst/>
                    </a:prstGeom>
                  </pic:spPr>
                </pic:pic>
              </a:graphicData>
            </a:graphic>
          </wp:inline>
        </w:drawing>
      </w:r>
      <w:r>
        <w:rPr>
          <w:sz w:val="28"/>
          <w:szCs w:val="28"/>
        </w:rPr>
        <w:t xml:space="preserve"> the students fulfill the task successfully. Help them use the proper form of the verbs (past forms).</w:t>
      </w:r>
    </w:p>
    <w:p>
      <w:pPr>
        <w:wordWrap/>
        <w:spacing w:beforeAutospacing="0" w:afterAutospacing="0" w:line="360" w:lineRule="auto"/>
        <w:jc w:val="left"/>
        <w:rPr>
          <w:sz w:val="28"/>
          <w:szCs w:val="28"/>
        </w:rPr>
      </w:pPr>
      <w:r>
        <w:rPr>
          <w:sz w:val="28"/>
          <w:szCs w:val="28"/>
        </w:rPr>
        <w:t>Step 6: Activity book</w:t>
      </w:r>
    </w:p>
    <w:p>
      <w:pPr>
        <w:wordWrap/>
        <w:spacing w:beforeAutospacing="0" w:afterAutospacing="0" w:line="360" w:lineRule="auto"/>
        <w:jc w:val="left"/>
        <w:rPr>
          <w:sz w:val="28"/>
          <w:szCs w:val="28"/>
        </w:rPr>
      </w:pPr>
      <w:r>
        <w:rPr>
          <w:sz w:val="28"/>
          <w:szCs w:val="28"/>
        </w:rPr>
        <w:t>Finish off all the exercises in students’ activity book.</w:t>
      </w:r>
    </w:p>
    <w:p>
      <w:pPr>
        <w:wordWrap/>
        <w:spacing w:beforeAutospacing="0" w:afterAutospacing="0" w:line="360" w:lineRule="auto"/>
        <w:jc w:val="left"/>
        <w:rPr>
          <w:sz w:val="28"/>
          <w:szCs w:val="28"/>
        </w:rPr>
      </w:pPr>
      <w:r>
        <w:rPr>
          <w:sz w:val="28"/>
          <w:szCs w:val="28"/>
        </w:rPr>
        <w:t>Step 7: Class Review Activity</w:t>
      </w:r>
    </w:p>
    <w:p>
      <w:pPr>
        <w:wordWrap/>
        <w:spacing w:beforeAutospacing="0" w:afterAutospacing="0" w:line="360" w:lineRule="auto"/>
        <w:jc w:val="left"/>
        <w:rPr>
          <w:rFonts w:eastAsia="宋体" w:hint="eastAsia"/>
          <w:sz w:val="28"/>
          <w:szCs w:val="28"/>
          <w:lang w:eastAsia="zh-CN"/>
        </w:rPr>
      </w:pPr>
      <w:r>
        <w:rPr>
          <w:sz w:val="28"/>
          <w:szCs w:val="28"/>
        </w:rPr>
        <w:t>Have the class games as a review activity.</w:t>
      </w:r>
      <w:r>
        <w:rPr>
          <w:rFonts w:hint="eastAsia"/>
          <w:color w:val="FFFFFF"/>
          <w:sz w:val="4"/>
          <w:szCs w:val="28"/>
          <w:lang w:eastAsia="zh-CN"/>
        </w:rPr>
        <w:t>[来源:学*科*网Z*X*X*K]</w:t>
      </w:r>
    </w:p>
    <w:p>
      <w:pPr>
        <w:wordWrap/>
        <w:spacing w:beforeAutospacing="0" w:afterAutospacing="0" w:line="360" w:lineRule="auto"/>
        <w:jc w:val="left"/>
        <w:rPr>
          <w:sz w:val="28"/>
          <w:szCs w:val="28"/>
        </w:rPr>
      </w:pPr>
      <w:r>
        <w:rPr>
          <w:sz w:val="28"/>
          <w:szCs w:val="28"/>
        </w:rPr>
        <w:t>1)  “Draw me” game:</w:t>
      </w:r>
    </w:p>
    <w:p>
      <w:pPr>
        <w:wordWrap/>
        <w:spacing w:beforeAutospacing="0" w:afterAutospacing="0" w:line="360" w:lineRule="auto"/>
        <w:jc w:val="left"/>
        <w:rPr>
          <w:sz w:val="28"/>
          <w:szCs w:val="28"/>
        </w:rPr>
      </w:pPr>
      <w:r>
        <w:rPr>
          <w:sz w:val="28"/>
          <w:szCs w:val="28"/>
        </w:rPr>
        <w:t>The purpose of this game is to review clothes and personal description. Review new words from this unit as well as some other verbs that students already know.</w:t>
      </w:r>
    </w:p>
    <w:p>
      <w:pPr>
        <w:wordWrap/>
        <w:spacing w:beforeAutospacing="0" w:afterAutospacing="0" w:line="360" w:lineRule="auto"/>
        <w:jc w:val="left"/>
        <w:rPr>
          <w:sz w:val="28"/>
          <w:szCs w:val="28"/>
        </w:rPr>
      </w:pPr>
      <w:r>
        <w:rPr>
          <w:sz w:val="28"/>
          <w:szCs w:val="28"/>
        </w:rPr>
        <w:t xml:space="preserve">Belt    cap   makeup   teenage   in fashion    coat    dress  </w:t>
      </w:r>
    </w:p>
    <w:p>
      <w:pPr>
        <w:wordWrap/>
        <w:spacing w:beforeAutospacing="0" w:afterAutospacing="0" w:line="360" w:lineRule="auto"/>
        <w:jc w:val="left"/>
        <w:rPr>
          <w:sz w:val="28"/>
          <w:szCs w:val="28"/>
        </w:rPr>
      </w:pPr>
      <w:r>
        <w:rPr>
          <w:sz w:val="28"/>
          <w:szCs w:val="28"/>
        </w:rPr>
        <w:t xml:space="preserve">blouse   hat   a pair of    skirt      swimsuit      scarf   jacket </w:t>
      </w:r>
    </w:p>
    <w:p>
      <w:pPr>
        <w:wordWrap/>
        <w:spacing w:beforeAutospacing="0" w:afterAutospacing="0" w:line="360" w:lineRule="auto"/>
        <w:jc w:val="left"/>
        <w:rPr>
          <w:sz w:val="28"/>
          <w:szCs w:val="28"/>
        </w:rPr>
      </w:pPr>
      <w:r>
        <w:rPr>
          <w:sz w:val="28"/>
          <w:szCs w:val="28"/>
        </w:rPr>
        <w:t>girl     boy    T-shirt     red      green      yellow    green</w:t>
      </w:r>
    </w:p>
    <w:p>
      <w:pPr>
        <w:wordWrap/>
        <w:spacing w:beforeAutospacing="0" w:afterAutospacing="0" w:line="360" w:lineRule="auto"/>
        <w:jc w:val="left"/>
        <w:rPr>
          <w:sz w:val="28"/>
          <w:szCs w:val="28"/>
        </w:rPr>
      </w:pPr>
      <w:r>
        <w:rPr>
          <w:sz w:val="28"/>
          <w:szCs w:val="28"/>
        </w:rPr>
        <w:t>white    black    brown     old     tall      short   thin   fa</w:t>
      </w:r>
      <w:r>
        <w:rPr>
          <w:sz w:val="28"/>
          <w:szCs w:val="28"/>
        </w:rPr>
        <w:drawing>
          <wp:inline distT="0" distB="0" distL="114300" distR="114300">
            <wp:extent cx="19050" cy="1270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47579613" name="图片 14"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19050" cy="12700"/>
                    </a:xfrm>
                    <a:prstGeom prst="rect">
                      <a:avLst/>
                    </a:prstGeom>
                  </pic:spPr>
                </pic:pic>
              </a:graphicData>
            </a:graphic>
          </wp:inline>
        </w:drawing>
      </w:r>
      <w:r>
        <w:rPr>
          <w:sz w:val="28"/>
          <w:szCs w:val="28"/>
        </w:rPr>
        <w:t>t</w:t>
      </w:r>
    </w:p>
    <w:p>
      <w:pPr>
        <w:wordWrap/>
        <w:spacing w:beforeAutospacing="0" w:afterAutospacing="0" w:line="360" w:lineRule="auto"/>
        <w:jc w:val="left"/>
        <w:rPr>
          <w:sz w:val="28"/>
          <w:szCs w:val="28"/>
        </w:rPr>
      </w:pPr>
      <w:r>
        <w:rPr>
          <w:sz w:val="28"/>
          <w:szCs w:val="28"/>
        </w:rPr>
        <w:t>2) “Stop! GO!” game:</w:t>
      </w:r>
    </w:p>
    <w:p>
      <w:pPr>
        <w:wordWrap/>
        <w:spacing w:beforeAutospacing="0" w:afterAutospacing="0" w:line="360" w:lineRule="auto"/>
        <w:jc w:val="left"/>
        <w:rPr>
          <w:sz w:val="28"/>
          <w:szCs w:val="28"/>
        </w:rPr>
      </w:pPr>
      <w:r>
        <w:rPr>
          <w:sz w:val="28"/>
          <w:szCs w:val="28"/>
        </w:rPr>
        <w:t>The purpose of this game is to review the phrases of introduction for this unit.</w:t>
      </w:r>
    </w:p>
    <w:p>
      <w:pPr>
        <w:wordWrap/>
        <w:spacing w:beforeAutospacing="0" w:afterAutospacing="0" w:line="360" w:lineRule="auto"/>
        <w:jc w:val="left"/>
        <w:rPr>
          <w:sz w:val="28"/>
          <w:szCs w:val="28"/>
        </w:rPr>
      </w:pPr>
      <w:r>
        <w:rPr>
          <w:sz w:val="28"/>
          <w:szCs w:val="28"/>
        </w:rPr>
        <w:t>How do you do?</w:t>
      </w:r>
    </w:p>
    <w:p>
      <w:pPr>
        <w:wordWrap/>
        <w:spacing w:beforeAutospacing="0" w:afterAutospacing="0" w:line="360" w:lineRule="auto"/>
        <w:jc w:val="left"/>
        <w:rPr>
          <w:sz w:val="28"/>
          <w:szCs w:val="28"/>
        </w:rPr>
      </w:pPr>
      <w:r>
        <w:rPr>
          <w:sz w:val="28"/>
          <w:szCs w:val="28"/>
        </w:rPr>
        <w:t>Nice/glad to see/meet you.</w:t>
      </w:r>
    </w:p>
    <w:p>
      <w:pPr>
        <w:wordWrap/>
        <w:spacing w:beforeAutospacing="0" w:afterAutospacing="0" w:line="360" w:lineRule="auto"/>
        <w:jc w:val="left"/>
        <w:rPr>
          <w:sz w:val="28"/>
          <w:szCs w:val="28"/>
        </w:rPr>
      </w:pPr>
      <w:r>
        <w:rPr>
          <w:sz w:val="28"/>
          <w:szCs w:val="28"/>
        </w:rPr>
        <w:t xml:space="preserve">My name is </w:t>
      </w:r>
      <w:r>
        <w:rPr>
          <w:sz w:val="28"/>
          <w:szCs w:val="28"/>
          <w:u w:val="single"/>
        </w:rPr>
        <w:t>          </w:t>
      </w:r>
      <w:r>
        <w:rPr>
          <w:sz w:val="28"/>
          <w:szCs w:val="28"/>
        </w:rPr>
        <w:t> . I’m a student here.</w:t>
      </w:r>
    </w:p>
    <w:p>
      <w:pPr>
        <w:wordWrap/>
        <w:spacing w:beforeAutospacing="0" w:afterAutospacing="0" w:line="360" w:lineRule="auto"/>
        <w:jc w:val="left"/>
        <w:rPr>
          <w:sz w:val="28"/>
          <w:szCs w:val="28"/>
        </w:rPr>
      </w:pPr>
      <w:r>
        <w:rPr>
          <w:sz w:val="28"/>
          <w:szCs w:val="28"/>
        </w:rPr>
        <w:t>3) Category Drill:</w:t>
      </w:r>
    </w:p>
    <w:p>
      <w:pPr>
        <w:wordWrap/>
        <w:spacing w:beforeAutospacing="0" w:afterAutospacing="0" w:line="360" w:lineRule="auto"/>
        <w:jc w:val="left"/>
        <w:rPr>
          <w:sz w:val="28"/>
          <w:szCs w:val="28"/>
        </w:rPr>
      </w:pPr>
      <w:r>
        <w:rPr>
          <w:sz w:val="28"/>
          <w:szCs w:val="28"/>
        </w:rPr>
        <w:t>Practising use “Mi</w:t>
      </w:r>
      <w:r>
        <w:rPr>
          <w:sz w:val="28"/>
          <w:szCs w:val="28"/>
        </w:rPr>
        <w:drawing>
          <wp:inline distT="0" distB="0" distL="114300" distR="114300">
            <wp:extent cx="2413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2351037" name="图片 7" descr="学科网(www.zxxk.com)--教育资源门户，提供试卷、教案、课件、论文、素材及各类教学资源下载，还有大量而丰富的教学相关资讯！"/>
                    <pic:cNvPicPr/>
                  </pic:nvPicPr>
                  <pic:blipFill>
                    <a:blip xmlns:r="http://schemas.openxmlformats.org/officeDocument/2006/relationships" r:embed="rId6"/>
                    <a:stretch>
                      <a:fillRect/>
                    </a:stretch>
                  </pic:blipFill>
                  <pic:spPr>
                    <a:xfrm>
                      <a:off x="0" y="0"/>
                      <a:ext cx="24130" cy="17780"/>
                    </a:xfrm>
                    <a:prstGeom prst="rect">
                      <a:avLst/>
                    </a:prstGeom>
                  </pic:spPr>
                </pic:pic>
              </a:graphicData>
            </a:graphic>
          </wp:inline>
        </w:drawing>
      </w:r>
      <w:r>
        <w:rPr>
          <w:sz w:val="28"/>
          <w:szCs w:val="28"/>
        </w:rPr>
        <w:t>ss/ Mrs./Mrs/Ms”</w:t>
      </w:r>
    </w:p>
    <w:p>
      <w:pPr>
        <w:wordWrap/>
        <w:spacing w:beforeAutospacing="0" w:afterAutospacing="0" w:line="360" w:lineRule="auto"/>
        <w:jc w:val="left"/>
        <w:rPr>
          <w:sz w:val="28"/>
          <w:szCs w:val="28"/>
        </w:rPr>
      </w:pPr>
      <w:r>
        <w:rPr>
          <w:b/>
          <w:bCs/>
          <w:sz w:val="28"/>
          <w:szCs w:val="28"/>
        </w:rPr>
        <w:t>3. Class closing:</w:t>
      </w:r>
    </w:p>
    <w:p>
      <w:pPr>
        <w:wordWrap/>
        <w:spacing w:beforeAutospacing="0" w:afterAutospacing="0" w:line="360" w:lineRule="auto"/>
        <w:jc w:val="left"/>
        <w:rPr>
          <w:sz w:val="28"/>
          <w:szCs w:val="28"/>
        </w:rPr>
      </w:pPr>
      <w:r>
        <w:rPr>
          <w:sz w:val="28"/>
          <w:szCs w:val="28"/>
        </w:rPr>
        <w:t xml:space="preserve">1) Asking for volunteers to sum up, in their own words, what they learned in this unit. </w:t>
      </w:r>
    </w:p>
    <w:p>
      <w:pPr>
        <w:wordWrap/>
        <w:spacing w:beforeAutospacing="0" w:afterAutospacing="0" w:line="360" w:lineRule="auto"/>
        <w:jc w:val="left"/>
        <w:rPr>
          <w:sz w:val="28"/>
          <w:szCs w:val="28"/>
        </w:rPr>
      </w:pPr>
      <w:r>
        <w:rPr>
          <w:sz w:val="28"/>
          <w:szCs w:val="28"/>
        </w:rPr>
        <w:t>2) Asking the students what they likes best about this unit</w:t>
      </w:r>
    </w:p>
    <w:p>
      <w:pPr>
        <w:wordWrap/>
        <w:spacing w:beforeAutospacing="0" w:afterAutospacing="0" w:line="360" w:lineRule="auto"/>
        <w:jc w:val="left"/>
        <w:rPr>
          <w:sz w:val="28"/>
          <w:szCs w:val="28"/>
        </w:rPr>
      </w:pPr>
      <w:r>
        <w:rPr>
          <w:sz w:val="28"/>
          <w:szCs w:val="28"/>
        </w:rPr>
        <w:t>singing “On a School Day”</w:t>
      </w:r>
    </w:p>
    <w:p>
      <w:pPr>
        <w:wordWrap/>
        <w:spacing w:beforeAutospacing="0" w:afterAutospacing="0" w:line="360" w:lineRule="auto"/>
        <w:rPr>
          <w:sz w:val="28"/>
          <w:szCs w:val="28"/>
        </w:rPr>
      </w:pPr>
    </w:p>
    <w:p>
      <w:pPr>
        <w:wordWrap/>
        <w:spacing w:beforeAutospacing="0" w:afterAutospacing="0" w:line="360" w:lineRule="auto"/>
        <w:rPr>
          <w:sz w:val="28"/>
          <w:szCs w:val="28"/>
        </w:rPr>
      </w:pPr>
    </w:p>
    <w:p>
      <w:pPr>
        <w:wordWrap/>
        <w:spacing w:beforeAutospacing="0" w:afterAutospacing="0" w:line="360" w:lineRule="auto"/>
        <w:rPr>
          <w:sz w:val="28"/>
          <w:szCs w:val="28"/>
        </w:rPr>
      </w:pPr>
    </w:p>
    <w:sectPr>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lnNumType w:countBy="0" w:restart="continuous"/>
      <w:pgNumType w:fmt="numberInDash"/>
      <w:cols w:num="1" w:space="72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宋体" w:hint="eastAsia"/>
        <w:lang w:eastAsia="zh-CN"/>
      </w:rPr>
    </w:pPr>
    <w:r>
      <w:rPr>
        <w:rFonts w:eastAsia="宋体" w:hint="eastAsia"/>
        <w:lang w:eastAsia="zh-CN"/>
      </w:rPr>
      <w:drawing>
        <wp:inline distT="0" distB="0" distL="114300" distR="114300">
          <wp:extent cx="5486400" cy="228600"/>
          <wp:effectExtent l="0" t="0" r="0" b="0"/>
          <wp:docPr id="2" name="图片 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34261329" name="图片 2" descr="学科网(www.zxxk.com)--教育资源门户，提供试卷、教案、课件、论文、素材及各类教学资源下载，还有大量而丰富的教学相关资讯！"/>
                  <pic:cNvPicPr/>
                </pic:nvPicPr>
                <pic:blipFill>
                  <a:blip xmlns:r="http://schemas.openxmlformats.org/officeDocument/2006/relationships" r:embed="rId1"/>
                  <a:stretch>
                    <a:fillRect/>
                  </a:stretch>
                </pic:blipFill>
                <pic:spPr>
                  <a:xfrm>
                    <a:off x="0" y="0"/>
                    <a:ext cx="54864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rPr>
        <w:rFonts w:eastAsia="宋体" w:hint="eastAsia"/>
        <w:lang w:eastAsia="zh-CN"/>
      </w:rPr>
    </w:pPr>
    <w:r>
      <w:rPr>
        <w:sz w:val="18"/>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5759450" cy="8639175"/>
          <wp:effectExtent l="0" t="0" r="0" b="0"/>
          <wp:wrapNone/>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49026" name="图片 3"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
                  <a:stretch>
                    <a:fillRect/>
                  </a:stretch>
                </pic:blipFill>
                <pic:spPr>
                  <a:xfrm>
                    <a:off x="0" y="0"/>
                    <a:ext cx="5759450" cy="8639175"/>
                  </a:xfrm>
                  <a:prstGeom prst="rect">
                    <a:avLst/>
                  </a:prstGeom>
                </pic:spPr>
              </pic:pic>
            </a:graphicData>
          </a:graphic>
        </wp:anchor>
      </w:drawing>
    </w:r>
    <w:r>
      <w:rPr>
        <w:rFonts w:eastAsia="宋体" w:hint="eastAsia"/>
        <w:lang w:eastAsia="zh-CN"/>
      </w:rPr>
      <w:drawing>
        <wp:inline distT="0" distB="0" distL="114300" distR="114300">
          <wp:extent cx="5467350" cy="342900"/>
          <wp:effectExtent l="0" t="0" r="0" b="0"/>
          <wp:docPr id="1" name="图片 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74492198" name="图片 1" descr="学科网(www.zxxk.com)--教育资源门户，提供试卷、教案、课件、论文、素材及各类教学资源下载，还有大量而丰富的教学相关资讯！"/>
                  <pic:cNvPicPr/>
                </pic:nvPicPr>
                <pic:blipFill>
                  <a:blip xmlns:r="http://schemas.openxmlformats.org/officeDocument/2006/relationships" r:embed="rId2"/>
                  <a:stretch>
                    <a:fillRect/>
                  </a:stretch>
                </pic:blipFill>
                <pic:spPr>
                  <a:xfrm>
                    <a:off x="0" y="0"/>
                    <a:ext cx="5467350" cy="342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98"/>
    <w:rsid w:val="00097495"/>
    <w:rsid w:val="0013375C"/>
    <w:rsid w:val="001A402F"/>
    <w:rsid w:val="00365A32"/>
    <w:rsid w:val="003B2E98"/>
    <w:rsid w:val="003D5EBB"/>
    <w:rsid w:val="003F085D"/>
    <w:rsid w:val="004C0603"/>
    <w:rsid w:val="00520F8B"/>
    <w:rsid w:val="00544A9D"/>
    <w:rsid w:val="00610DEF"/>
    <w:rsid w:val="00744284"/>
    <w:rsid w:val="0074755C"/>
    <w:rsid w:val="007510D6"/>
    <w:rsid w:val="007A7573"/>
    <w:rsid w:val="007E2745"/>
    <w:rsid w:val="00826B24"/>
    <w:rsid w:val="00893596"/>
    <w:rsid w:val="00894457"/>
    <w:rsid w:val="00903ECF"/>
    <w:rsid w:val="0090717E"/>
    <w:rsid w:val="0091467B"/>
    <w:rsid w:val="009675E4"/>
    <w:rsid w:val="009B241A"/>
    <w:rsid w:val="009D3587"/>
    <w:rsid w:val="00A826A0"/>
    <w:rsid w:val="00B8701C"/>
    <w:rsid w:val="00C5554C"/>
    <w:rsid w:val="00D667BC"/>
    <w:rsid w:val="00E02AE9"/>
    <w:rsid w:val="00E3605F"/>
    <w:rsid w:val="00EA6780"/>
    <w:rsid w:val="00F04717"/>
    <w:rsid w:val="31197EEC"/>
    <w:rsid w:val="3B5327BA"/>
    <w:rsid w:val="422E51C9"/>
    <w:rsid w:val="431E46A6"/>
    <w:rsid w:val="53E55E04"/>
    <w:rsid w:val="5C9353BD"/>
    <w:rsid w:val="6E2E3E8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
    <w:qFormat/>
    <w:pPr>
      <w:spacing w:line="240" w:lineRule="auto"/>
    </w:pPr>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pPr>
      <w:widowControl/>
      <w:spacing w:before="100" w:beforeAutospacing="1" w:after="100" w:afterAutospacing="1"/>
      <w:jc w:val="left"/>
    </w:pPr>
    <w:rPr>
      <w:rFonts w:ascii="宋体" w:hAnsi="宋体" w:cs="宋体"/>
      <w:sz w:val="24"/>
    </w:rPr>
  </w:style>
  <w:style w:type="character" w:styleId="PageNumber">
    <w:name w:val="page number"/>
    <w:basedOn w:val="DefaultParagraphFont"/>
  </w:style>
  <w:style w:type="character" w:customStyle="1" w:styleId="Char">
    <w:name w:val="批注框文本 Char"/>
    <w:basedOn w:val="DefaultParagraphFont"/>
    <w:link w:val="BalloonText"/>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&#65279;<?xml version="1.0" encoding="utf-8" standalone="yes"?><Relationships xmlns="http://schemas.openxmlformats.org/package/2006/relationships"><Relationship Id="rId1" Type="http://schemas.openxmlformats.org/officeDocument/2006/relationships/image" Target="media/image5.jpeg"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Ivy\Application%20Data\Microsoft\Templates\lwww.zk5u.com&#20013;&#32771;&#36164;&#28304;&#32593;.dot"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lwww.zk5u.com中考资源网</Template>
  <TotalTime>0</TotalTime>
  <Pages>6</Pages>
  <Words>940</Words>
  <Characters>3884</Characters>
  <Application>Microsoft Office Word</Application>
  <DocSecurity>0</DocSecurity>
  <Lines>36</Lines>
  <Paragraphs>10</Paragraphs>
  <ScaleCrop>false</ScaleCrop>
  <Company>北京今日学易科技有限公司(Zxxk.Com)</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2019年秋冀教版八年级上册英语教案：Unit1 Review.docx</dc:title>
  <dc:subject>2019年秋冀教版八年级上册英语教案：Unit1 Review.docx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夏雪莲 编辑部</cp:lastModifiedBy>
  <cp:revision>3</cp:revision>
  <dcterms:created xsi:type="dcterms:W3CDTF">2018-06-15T05:38:00Z</dcterms:created>
  <dcterms:modified xsi:type="dcterms:W3CDTF">2019-09-16T08:19:37Z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