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pStyle w:val="PlainText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5pt;height:29pt;margin-top:898pt;margin-left:951pt;mso-position-horizontal-relative:page;mso-position-vertical-relative:top-margin-area;position:absolute;z-index:251658240">
            <v:imagedata r:id="rId5" o:title=""/>
            <o:lock v:ext="edit" aspectratio="t"/>
          </v:shape>
        </w:pic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Lesson 5</w:t>
      </w: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rFonts w:ascii="Times New Roman" w:hAnsi="Times New Roman" w:cs="Times New Roman"/>
          <w:b/>
          <w:sz w:val="28"/>
          <w:szCs w:val="28"/>
        </w:rPr>
        <w:t>Meet Ms.Liu</w:t>
      </w:r>
    </w:p>
    <w:tbl>
      <w:tblPr>
        <w:tblStyle w:val="TableNormal"/>
        <w:tblW w:w="86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W w:w="861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6" w:type="dxa"/>
          </w:tcPr>
          <w:p>
            <w:pPr>
              <w:pStyle w:val="PlainText"/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【教学目标】</w:t>
            </w:r>
          </w:p>
          <w:p>
            <w:pPr>
              <w:pStyle w:val="PlainText"/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1．能够掌握课标要求的“四会”词汇：someone，England，encourage，discuss，patient</w:t>
            </w:r>
          </w:p>
          <w:p>
            <w:pPr>
              <w:pStyle w:val="PlainText"/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2．让学生了解一些介绍老师的句式。</w:t>
            </w:r>
          </w:p>
          <w:p>
            <w:pPr>
              <w:pStyle w:val="PlainText"/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16510" cy="12700"/>
                  <wp:effectExtent l="0" t="0" r="0" b="0"/>
                  <wp:docPr id="6" name="图片 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982978" name="图片 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【教学重难点】</w:t>
            </w:r>
          </w:p>
          <w:p>
            <w:pPr>
              <w:pStyle w:val="PlainText"/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1．掌握一些与介绍老师有关的词汇：feel，knowledgeable，encourage，kind，like</w:t>
            </w:r>
          </w:p>
          <w:p>
            <w:pPr>
              <w:pStyle w:val="PlainText"/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2．激发学生兴趣，让学生了解更多关于介绍人物的句式。</w:t>
            </w:r>
          </w:p>
          <w:p>
            <w:pPr>
              <w:pStyle w:val="PlainText"/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3．掌握以下重点句子：</w:t>
            </w:r>
          </w:p>
          <w:p>
            <w:pPr>
              <w:pStyle w:val="PlainText"/>
              <w:ind w:firstLine="560" w:firstLineChars="200"/>
              <w:rPr>
                <w:rFonts w:ascii="Times New Roman" w:eastAsia="宋体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22860" cy="19050"/>
                  <wp:effectExtent l="0" t="0" r="15240" b="0"/>
                  <wp:docPr id="19" name="图片 19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121474" name="图片 19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feel lucky to have her as my English teacher.</w:t>
            </w:r>
            <w:r>
              <w:rPr>
                <w:rFonts w:ascii="Times New Roman" w:hAnsi="Times New Roman" w:cs="Times New Roman" w:hint="eastAsia"/>
                <w:color w:val="FFFFFF"/>
                <w:sz w:val="4"/>
                <w:szCs w:val="28"/>
                <w:lang w:eastAsia="zh-CN"/>
              </w:rPr>
              <w:t>[来源:学+科+网Z+X+X+K]</w:t>
            </w:r>
          </w:p>
          <w:p>
            <w:pPr>
              <w:pStyle w:val="PlainText"/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②She started teaching seven years ago.</w:t>
            </w:r>
          </w:p>
          <w:p>
            <w:pPr>
              <w:pStyle w:val="PlainText"/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③She encourages us to ask questions and discuss the answers with each other.</w:t>
            </w:r>
          </w:p>
          <w:p>
            <w:pPr>
              <w:pStyle w:val="PlainText"/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④She plays the piano，and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17780" cy="17780"/>
                  <wp:effectExtent l="0" t="0" r="0" b="0"/>
                  <wp:docPr id="12" name="图片 12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47788" name="图片 12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she is a very good singer，too.</w:t>
            </w:r>
          </w:p>
          <w:p>
            <w:pPr>
              <w:pStyle w:val="PlainText"/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【课前准备】</w:t>
            </w:r>
          </w:p>
          <w:p>
            <w:pPr>
              <w:pStyle w:val="PlainText"/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录音机、幻灯片、图片</w:t>
            </w:r>
          </w:p>
        </w:tc>
      </w:tr>
    </w:tbl>
    <w:p>
      <w:pPr>
        <w:pStyle w:val="PlainText"/>
        <w:autoSpaceDE w:val="0"/>
        <w:ind w:firstLine="560" w:firstLineChars="20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┃教学过程设计┃</w:t>
      </w:r>
    </w:p>
    <w:tbl>
      <w:tblPr>
        <w:tblStyle w:val="TableNormal"/>
        <w:tblW w:w="86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W w:w="861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6" w:type="dxa"/>
          </w:tcPr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一、创设情境，切入主题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Step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Show the pictures to the students.Let them guess：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181350" cy="904875"/>
                  <wp:effectExtent l="19050" t="0" r="0" b="0"/>
                  <wp:docPr id="2" name="图片 1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549226" name="图片 1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1.What does the teacher do when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16510" cy="13970"/>
                  <wp:effectExtent l="0" t="0" r="0" b="0"/>
                  <wp:docPr id="7" name="图片 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887594" name="图片 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 meet questions？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2.What do we want the teacher to do with us after class？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Let the students answer the questions in class.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二、展开过程，探究新知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Step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Listening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Listen to the tape and fill in the blanks with the correct words you hear.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1.Ms.Liu studied English at a________in London.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12700" cy="17780"/>
                  <wp:effectExtent l="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086719" name="图片 1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.Ms.Liu is a kind and________teacher.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eastAsia="宋体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3.Ms.Liu doesn’t like to walk in________.</w:t>
            </w:r>
            <w:r>
              <w:rPr>
                <w:rFonts w:ascii="Times New Roman" w:hAnsi="Times New Roman" w:cs="Times New Roman" w:hint="eastAsia"/>
                <w:color w:val="FFFFFF"/>
                <w:sz w:val="4"/>
                <w:szCs w:val="28"/>
                <w:lang w:eastAsia="zh-CN"/>
              </w:rPr>
              <w:t>[来源:Z。xx。k.Com]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Finish the 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12700" cy="24130"/>
                  <wp:effectExtent l="0" t="0" r="6350" b="4445"/>
                  <wp:docPr id="10" name="图片 10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125112" name="图片 10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sk in class in oral.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Step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Reading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eastAsia="宋体" w:hAnsi="Times New Roman" w:cs="Times New Roman" w:hint="eastAsi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 the passage and decide if the following state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17780" cy="16510"/>
                  <wp:effectExtent l="0" t="0" r="0" b="0"/>
                  <wp:docPr id="18" name="图片 1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88544" name="图片 1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ments are true or false.</w:t>
            </w:r>
            <w:r>
              <w:rPr>
                <w:rFonts w:ascii="Times New Roman" w:hAnsi="Times New Roman" w:cs="Times New Roman" w:hint="eastAsia"/>
                <w:color w:val="FFFFFF"/>
                <w:sz w:val="4"/>
                <w:szCs w:val="28"/>
                <w:lang w:eastAsia="zh-CN"/>
              </w:rPr>
              <w:t>[来源:学#科#网]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1.Ms.Liu has been a teacher for seven years.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2.She is our friend in and after class.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3.She likes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19050" cy="19050"/>
                  <wp:effectExtent l="0" t="0" r="0" b="0"/>
                  <wp:docPr id="5" name="图片 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512255" name="图片 5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swimming for exercise.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Finish the tas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24130" cy="19050"/>
                  <wp:effectExtent l="0" t="0" r="13970" b="0"/>
                  <wp:docPr id="8" name="图片 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806619" name="图片 8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k in class in oral.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Step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Practice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 in groups.Practice the text.Then act it in front of the class.When the students act，they can use their 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21590" cy="24130"/>
                  <wp:effectExtent l="0" t="0" r="16510" b="4445"/>
                  <wp:docPr id="11" name="图片 11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897002" name="图片 11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wn words.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Read the text again and find more q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22860" cy="17780"/>
                  <wp:effectExtent l="0" t="0" r="0" b="0"/>
                  <wp:docPr id="14" name="图片 1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360830" name="图片 14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uestions about this text.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：How is Ms.Liu’s class？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：What does she encourage 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16510" cy="13970"/>
                  <wp:effectExtent l="0" t="0" r="0" b="0"/>
                  <wp:docPr id="9" name="图片 9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704679" name="图片 9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1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r students to do？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：What is her interest？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Step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Activities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Suppose you want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20320" cy="20320"/>
                  <wp:effectExtent l="0" t="0" r="17780" b="8255"/>
                  <wp:docPr id="17" name="图片 1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87393" name="图片 1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2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write a short passage about your teacher.You don’t know what to say.How can you do？Ask your classmates for advice.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Finish the task in groups.Then after a few minutes，let some students read their passage in front of the class.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Step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Come to “Let’s Do 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Listen to the tape and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114300" distR="114300">
                  <wp:extent cx="20320" cy="15240"/>
                  <wp:effectExtent l="0" t="0" r="0" b="0"/>
                  <wp:docPr id="15" name="图片 15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232120" name="图片 15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inish Exercise 1 together.Fill in the chart of Exercise 2.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Ask the students to finish off Exercise 3 by themselves.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三、布置作业</w:t>
            </w:r>
          </w:p>
          <w:p>
            <w:pPr>
              <w:pStyle w:val="PlainTex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Finish off Exercise 4 in “Let’s Do It！”.</w:t>
            </w:r>
          </w:p>
        </w:tc>
      </w:tr>
    </w:tbl>
    <w:p>
      <w:pPr>
        <w:pStyle w:val="PlainTex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【板书设计】</w:t>
      </w:r>
    </w:p>
    <w:p>
      <w:pPr>
        <w:pStyle w:val="PlainText"/>
        <w:ind w:firstLine="560" w:firstLineChars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Lesson 5</w:t>
      </w:r>
      <w:r>
        <w:rPr>
          <w:rFonts w:ascii="Times New Roman" w:hAnsi="Times New Roman" w:cs="Times New Roman"/>
          <w:sz w:val="28"/>
          <w:szCs w:val="28"/>
        </w:rPr>
        <w:t>　</w:t>
      </w:r>
      <w:r>
        <w:rPr>
          <w:rFonts w:ascii="Times New Roman" w:hAnsi="Times New Roman" w:cs="Times New Roman"/>
          <w:b/>
          <w:sz w:val="28"/>
          <w:szCs w:val="28"/>
        </w:rPr>
        <w:t>Meet Ms.Liu</w:t>
      </w:r>
    </w:p>
    <w:p>
      <w:pPr>
        <w:pStyle w:val="PlainTex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someone，England，encourage，discuss，patient</w:t>
      </w:r>
    </w:p>
    <w:p>
      <w:pPr>
        <w:pStyle w:val="PlainText"/>
        <w:ind w:firstLine="560" w:firstLineChars="200"/>
        <w:rPr>
          <w:rFonts w:ascii="Times New Roman" w:eastAsia="宋体" w:hAnsi="Times New Roman" w:cs="Times New Roman" w:hint="eastAsia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I feel lucky to have her as my English teacher.</w:t>
      </w:r>
      <w:r>
        <w:rPr>
          <w:rFonts w:ascii="Times New Roman" w:hAnsi="Times New Roman" w:cs="Times New Roman" w:hint="eastAsia"/>
          <w:color w:val="FFFFFF"/>
          <w:sz w:val="4"/>
          <w:szCs w:val="28"/>
          <w:lang w:eastAsia="zh-CN"/>
        </w:rPr>
        <w:t>[来源:Z.xx.k.Com]</w:t>
      </w:r>
    </w:p>
    <w:p>
      <w:pPr>
        <w:pStyle w:val="PlainTex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 started teaching seven years ago.</w:t>
      </w:r>
    </w:p>
    <w:p>
      <w:pPr>
        <w:pStyle w:val="PlainTex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 encourages us to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19050" cy="22860"/>
            <wp:effectExtent l="0" t="0" r="0" b="5715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18128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ask questions and discuss the answers with each other.</w:t>
      </w:r>
    </w:p>
    <w:p>
      <w:pPr>
        <w:pStyle w:val="PlainText"/>
        <w:rPr>
          <w:rFonts w:ascii="Times New Roman" w:eastAsia="宋体" w:hAnsi="Times New Roman" w:cs="Times New Roman" w:hint="eastAsia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She plays the piano，and she is a very good singer，too.</w:t>
      </w:r>
      <w:r>
        <w:rPr>
          <w:rFonts w:ascii="Times New Roman" w:hAnsi="Times New Roman" w:cs="Times New Roman" w:hint="eastAsia"/>
          <w:color w:val="FFFFFF"/>
          <w:sz w:val="4"/>
          <w:szCs w:val="28"/>
          <w:lang w:eastAsia="zh-CN"/>
        </w:rPr>
        <w:t>[来源:Z&amp;xx&amp;k.Com]</w:t>
      </w:r>
    </w:p>
    <w:p>
      <w:pPr>
        <w:rPr>
          <w:sz w:val="28"/>
          <w:szCs w:val="28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eastAsia="宋体" w:hint="eastAsia"/>
        <w:lang w:eastAsia="zh-CN"/>
      </w:rPr>
    </w:pPr>
    <w:r>
      <w:rPr>
        <w:rFonts w:eastAsia="宋体" w:hint="eastAsia"/>
        <w:lang w:eastAsia="zh-CN"/>
      </w:rPr>
      <w:drawing>
        <wp:inline distT="0" distB="0" distL="114300" distR="114300">
          <wp:extent cx="5272405" cy="219710"/>
          <wp:effectExtent l="0" t="0" r="4445" b="8890"/>
          <wp:docPr id="3" name="图片 3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151202" name="图片 3" descr="学科网(www.zxxk.com)--教育资源门户，提供试卷、教案、课件、论文、素材及各类教学资源下载，还有大量而丰富的教学相关资讯！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272405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rPr>
        <w:rFonts w:eastAsia="宋体" w:hint="eastAsia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5274310" cy="7911465"/>
          <wp:effectExtent l="0" t="0" r="0" b="0"/>
          <wp:wrapNone/>
          <wp:docPr id="4" name="图片 4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380823" name="图片 4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91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宋体" w:hint="eastAsia"/>
        <w:lang w:eastAsia="zh-CN"/>
      </w:rPr>
      <w:drawing>
        <wp:inline distT="0" distB="0" distL="114300" distR="114300">
          <wp:extent cx="5270500" cy="330835"/>
          <wp:effectExtent l="0" t="0" r="6350" b="12065"/>
          <wp:docPr id="1" name="图片 1" descr="学科网(www.zxxk.com)--教育资源门户，提供试卷、教案、课件、论文、素材及各类教学资源下载，还有大量而丰富的教学相关资讯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501636" name="图片 1" descr="学科网(www.zxxk.com)--教育资源门户，提供试卷、教案、课件、论文、素材及各类教学资源下载，还有大量而丰富的教学相关资讯！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5270500" cy="33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76"/>
    <w:rsid w:val="00000572"/>
    <w:rsid w:val="00020F4F"/>
    <w:rsid w:val="000443D5"/>
    <w:rsid w:val="000619D0"/>
    <w:rsid w:val="00070C37"/>
    <w:rsid w:val="000C0B71"/>
    <w:rsid w:val="000D197A"/>
    <w:rsid w:val="00102EAE"/>
    <w:rsid w:val="00110BEA"/>
    <w:rsid w:val="001539E0"/>
    <w:rsid w:val="00170421"/>
    <w:rsid w:val="001944BA"/>
    <w:rsid w:val="001B09C4"/>
    <w:rsid w:val="001B169C"/>
    <w:rsid w:val="001B356B"/>
    <w:rsid w:val="001B6738"/>
    <w:rsid w:val="001B710F"/>
    <w:rsid w:val="001E4C65"/>
    <w:rsid w:val="0020438E"/>
    <w:rsid w:val="0023414D"/>
    <w:rsid w:val="00265BFE"/>
    <w:rsid w:val="00274AED"/>
    <w:rsid w:val="002807CF"/>
    <w:rsid w:val="0029285F"/>
    <w:rsid w:val="002F58C8"/>
    <w:rsid w:val="003005F9"/>
    <w:rsid w:val="00321092"/>
    <w:rsid w:val="0034176E"/>
    <w:rsid w:val="00343724"/>
    <w:rsid w:val="00355DE4"/>
    <w:rsid w:val="00362281"/>
    <w:rsid w:val="003865DA"/>
    <w:rsid w:val="003919B3"/>
    <w:rsid w:val="003B0278"/>
    <w:rsid w:val="00475119"/>
    <w:rsid w:val="00475DC9"/>
    <w:rsid w:val="00477941"/>
    <w:rsid w:val="004A4D5F"/>
    <w:rsid w:val="004C498B"/>
    <w:rsid w:val="00504E8F"/>
    <w:rsid w:val="00523E44"/>
    <w:rsid w:val="005E055C"/>
    <w:rsid w:val="005E7B88"/>
    <w:rsid w:val="00603625"/>
    <w:rsid w:val="006079B9"/>
    <w:rsid w:val="0062021C"/>
    <w:rsid w:val="00655A66"/>
    <w:rsid w:val="0066232A"/>
    <w:rsid w:val="006653C5"/>
    <w:rsid w:val="00684FEF"/>
    <w:rsid w:val="006D4D82"/>
    <w:rsid w:val="006E7F76"/>
    <w:rsid w:val="007029BB"/>
    <w:rsid w:val="00706FFF"/>
    <w:rsid w:val="007465AC"/>
    <w:rsid w:val="00772FE1"/>
    <w:rsid w:val="007907AB"/>
    <w:rsid w:val="00795A4A"/>
    <w:rsid w:val="007D2863"/>
    <w:rsid w:val="00800676"/>
    <w:rsid w:val="00882AF9"/>
    <w:rsid w:val="0088796E"/>
    <w:rsid w:val="008D0DA9"/>
    <w:rsid w:val="008E5C73"/>
    <w:rsid w:val="008F485D"/>
    <w:rsid w:val="009438DB"/>
    <w:rsid w:val="00945544"/>
    <w:rsid w:val="00961423"/>
    <w:rsid w:val="0096703A"/>
    <w:rsid w:val="00983C94"/>
    <w:rsid w:val="00991647"/>
    <w:rsid w:val="009B1081"/>
    <w:rsid w:val="009D4DA0"/>
    <w:rsid w:val="009E4BD3"/>
    <w:rsid w:val="00A03E09"/>
    <w:rsid w:val="00A102DE"/>
    <w:rsid w:val="00A247C5"/>
    <w:rsid w:val="00A34153"/>
    <w:rsid w:val="00A34A16"/>
    <w:rsid w:val="00A862DC"/>
    <w:rsid w:val="00A9186F"/>
    <w:rsid w:val="00AB74D3"/>
    <w:rsid w:val="00AF2EE7"/>
    <w:rsid w:val="00B22E73"/>
    <w:rsid w:val="00B37F54"/>
    <w:rsid w:val="00B45CCE"/>
    <w:rsid w:val="00B63758"/>
    <w:rsid w:val="00B724FF"/>
    <w:rsid w:val="00B76939"/>
    <w:rsid w:val="00BA36F5"/>
    <w:rsid w:val="00BC5249"/>
    <w:rsid w:val="00BD29DD"/>
    <w:rsid w:val="00BD3F8F"/>
    <w:rsid w:val="00BE189A"/>
    <w:rsid w:val="00C010AA"/>
    <w:rsid w:val="00C477B5"/>
    <w:rsid w:val="00C5447A"/>
    <w:rsid w:val="00CA08D2"/>
    <w:rsid w:val="00CC0F22"/>
    <w:rsid w:val="00D02B70"/>
    <w:rsid w:val="00D0335F"/>
    <w:rsid w:val="00D31AED"/>
    <w:rsid w:val="00D468FB"/>
    <w:rsid w:val="00D70042"/>
    <w:rsid w:val="00D81116"/>
    <w:rsid w:val="00D86B7C"/>
    <w:rsid w:val="00DA226B"/>
    <w:rsid w:val="00DD079C"/>
    <w:rsid w:val="00DD2AC3"/>
    <w:rsid w:val="00DD700F"/>
    <w:rsid w:val="00DD7B91"/>
    <w:rsid w:val="00DE7BC6"/>
    <w:rsid w:val="00E11D3D"/>
    <w:rsid w:val="00E654D0"/>
    <w:rsid w:val="00E6710A"/>
    <w:rsid w:val="00E91B1E"/>
    <w:rsid w:val="00EC00A8"/>
    <w:rsid w:val="00ED137E"/>
    <w:rsid w:val="00EE1C20"/>
    <w:rsid w:val="00EE25E5"/>
    <w:rsid w:val="00F633FA"/>
    <w:rsid w:val="00F741C1"/>
    <w:rsid w:val="00F9014B"/>
    <w:rsid w:val="00F93D49"/>
    <w:rsid w:val="00FA5922"/>
    <w:rsid w:val="00FD4278"/>
    <w:rsid w:val="1DB31C04"/>
    <w:rsid w:val="26C317D3"/>
    <w:rsid w:val="286838AB"/>
    <w:rsid w:val="29FE5481"/>
    <w:rsid w:val="3EB46400"/>
    <w:rsid w:val="54461279"/>
    <w:rsid w:val="618005BF"/>
    <w:rsid w:val="72DC7A0C"/>
    <w:rsid w:val="761102E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 w:qFormat="1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Char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Char0"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DefaultParagraphFont"/>
    <w:link w:val="PlainText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批注框文本 Char"/>
    <w:basedOn w:val="DefaultParagraphFont"/>
    <w:link w:val="BalloonText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file:///E:\&#35838;&#20214;&#25442;&#27169;&#26495;\2018&#19978;&#12298;&#39640;&#25928;&#35838;&#26102;&#36890;&#12299;&#20843;&#33521;&#20864;&#35838;&#20214;\&#30005;&#23376;&#25945;&#26696;\UNIT%2525201\yj1.TIF" TargetMode="External" /><Relationship Id="rId9" Type="http://schemas.openxmlformats.org/officeDocument/2006/relationships/header" Target="header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1902</Characters>
  <Application>Microsoft Office Word</Application>
  <DocSecurity>0</DocSecurity>
  <Lines>16</Lines>
  <Paragraphs>4</Paragraphs>
  <ScaleCrop>false</ScaleCrop>
  <Company>北京今日学易科技有限公司(Zxxk.Com)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2019年秋冀教版八年级上册英语教案：Unit1 Lesson 5.docx</dc:title>
  <dc:subject>2019年秋冀教版八年级上册英语教案：Unit1 Lesson 5.docx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夏雪莲 编辑部</cp:lastModifiedBy>
  <cp:revision>3</cp:revision>
  <dcterms:created xsi:type="dcterms:W3CDTF">2018-06-15T05:37:00Z</dcterms:created>
  <dcterms:modified xsi:type="dcterms:W3CDTF">2019-09-16T08:19:32Z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