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91" w:firstLineChars="800"/>
        <w:jc w:val="both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八暑提高L1 综合练习</w:t>
      </w:r>
    </w:p>
    <w:p>
      <w:pPr>
        <w:ind w:left="4200" w:leftChars="0" w:firstLine="420" w:firstLineChars="0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default" w:ascii="Arial" w:hAnsi="Arial" w:cs="Arial"/>
          <w:b/>
          <w:sz w:val="28"/>
          <w:szCs w:val="28"/>
        </w:rPr>
        <w:t xml:space="preserve">   Name:       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ab/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ab/>
      </w:r>
      <w:r>
        <w:rPr>
          <w:rFonts w:hint="default" w:ascii="Arial" w:hAnsi="Arial" w:cs="Arial"/>
          <w:b/>
          <w:sz w:val="28"/>
          <w:szCs w:val="28"/>
        </w:rPr>
        <w:t xml:space="preserve"> Score: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It's September now. We are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1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to school. I am happy to  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2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all my teachers and friends again. They all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3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fine. We are in Grade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4 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this year. We are going to learn a new subject-physics. I hear physics isn't easy. I am going to work  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5 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at it. I am not very good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6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math, but Wei Fang says she is going to help me. I think I can do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7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than last year. I like English very much. This year I am going to do</w:t>
      </w:r>
      <w:r>
        <w:rPr>
          <w:rFonts w:hint="default" w:ascii="Arial" w:hAnsi="Arial" w:eastAsia="黑体" w:cs="Arial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8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  English exercises.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Zhang Hong likes English, too. But he needs help. I am going to help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9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 . This term I am going to work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10  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the wall newspaper. It is an interesting work and I like it. I'm going to do my best this term.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1.A.here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>B.back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C.near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D.away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2.</w:t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 xml:space="preserve">A.see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B.look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C.watch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D.find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3.A.looks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B.see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C.sees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>D.look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4.A.Seven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>B.Eight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C.Nine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D.Ten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5.A.hardly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>B.hard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C.heavily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D.soon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6.</w:t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>A.at</w:t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B.from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C.on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7.A.good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>B.better</w:t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C.best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D.fine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8.A.little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B.a lots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>C.more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  D.much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9.A.hers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B.his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C.he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>D.him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10.A.about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B.with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color w:val="FF0000"/>
          <w:kern w:val="2"/>
          <w:sz w:val="28"/>
          <w:szCs w:val="28"/>
          <w:lang w:val="en-US" w:eastAsia="zh-CN" w:bidi="ar-SA"/>
        </w:rPr>
        <w:t>C.for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D.to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ind w:firstLine="420" w:firstLineChars="0"/>
        <w:rPr>
          <w:rFonts w:hint="eastAsia" w:ascii="Arial" w:hAnsi="Arial" w:eastAsia="黑体" w:cs="Arial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完形一 </w:t>
      </w:r>
      <w:r>
        <w:rPr>
          <w:rFonts w:hint="eastAsia" w:ascii="Arial" w:hAnsi="Arial" w:eastAsia="黑体" w:cs="Arial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eastAsia="黑体" w:cs="Arial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1-5  BADBB    </w:t>
      </w:r>
      <w:r>
        <w:rPr>
          <w:rFonts w:hint="eastAsia" w:ascii="Arial" w:hAnsi="Arial" w:eastAsia="黑体" w:cs="Arial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eastAsia="黑体" w:cs="Arial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6-10 ABCDC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71551"/>
    <w:rsid w:val="56353DA3"/>
    <w:rsid w:val="650932B8"/>
    <w:rsid w:val="6A3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2021-06-10T06:04:00Z</dcterms:created>
  <dc:creator>兰忆心</dc:creator>
  <cp:lastModifiedBy>心忆兰</cp:lastModifiedBy>
  <dcterms:modified xsi:type="dcterms:W3CDTF">2021-06-10T06:12:26Z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6066B0F675534A84B8E81C841793D644</vt:lpwstr>
  </property>
</Properties>
</file>