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八暑提高</w:t>
      </w:r>
      <w:r>
        <w:rPr>
          <w:rFonts w:hint="default" w:ascii="Arial" w:hAnsi="Arial" w:cs="Arial"/>
          <w:sz w:val="28"/>
          <w:szCs w:val="28"/>
          <w:lang w:val="en-US" w:eastAsia="zh-CN"/>
        </w:rPr>
        <w:t>第</w:t>
      </w:r>
      <w:r>
        <w:rPr>
          <w:rFonts w:hint="eastAsia" w:ascii="Arial" w:hAnsi="Arial" w:cs="Arial"/>
          <w:sz w:val="28"/>
          <w:szCs w:val="28"/>
          <w:lang w:val="en-US" w:eastAsia="zh-CN"/>
        </w:rPr>
        <w:t>1</w:t>
      </w:r>
      <w:r>
        <w:rPr>
          <w:rFonts w:hint="default" w:ascii="Arial" w:hAnsi="Arial" w:cs="Arial"/>
          <w:sz w:val="28"/>
          <w:szCs w:val="28"/>
          <w:lang w:val="en-US" w:eastAsia="zh-CN"/>
        </w:rPr>
        <w:t>讲讲案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376"/>
        <w:gridCol w:w="2546"/>
        <w:gridCol w:w="5162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84" w:type="pct"/>
            <w:gridSpan w:val="3"/>
            <w:noWrap w:val="0"/>
            <w:vAlign w:val="bottom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教师：___________________</w:t>
            </w:r>
          </w:p>
        </w:tc>
        <w:tc>
          <w:tcPr>
            <w:tcW w:w="2416" w:type="pct"/>
            <w:noWrap w:val="0"/>
            <w:vAlign w:val="bottom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授课时间：__________________</w:t>
            </w:r>
          </w:p>
        </w:tc>
        <w:tc>
          <w:tcPr>
            <w:tcW w:w="498" w:type="pct"/>
            <w:noWrap w:val="0"/>
            <w:vAlign w:val="top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1" w:hRule="atLeast"/>
        </w:trPr>
        <w:tc>
          <w:tcPr>
            <w:tcW w:w="249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标</w:t>
            </w:r>
          </w:p>
        </w:tc>
        <w:tc>
          <w:tcPr>
            <w:tcW w:w="4252" w:type="pct"/>
            <w:gridSpan w:val="3"/>
            <w:noWrap w:val="0"/>
            <w:vAlign w:val="top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词汇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大纲词汇：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nyone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pron. 任何人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morning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n. 早晨:上午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nywhere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adv.在任何地方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wonderful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adj.精彩的；绝妙的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few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adj.&amp;pron.不多；很少</w:t>
            </w:r>
          </w:p>
          <w:p>
            <w:pPr>
              <w:jc w:val="left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quite a few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相当多；不少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most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最多；大多数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something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pron. 某事；某物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nothing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pron. 没有什么；没有一件东西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everyone  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pron. 每人；人人；所有人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of course 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当然；自然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myself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pron. 我自己；我本人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yourself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pron.(pl. Yourselve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s）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你自己；您自己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hen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n.母鸡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pig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n.猪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seem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v.好像；似乎；看来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bored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adj.厌倦的；烦闷的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omeone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pron. 某人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diary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n.日记；日记簿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Central Park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中央公园（美国纽约）</w:t>
            </w:r>
          </w:p>
          <w:p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Huangguoshu Waterfall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黄果树瀑布（贵州）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Hong Kong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香港（中华人民共和国特别行政区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文章词汇：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album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n.相册；影集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h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omestay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n.寄宿；寄居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wonder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v.感到好奇；想知道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pecial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adj.特殊的；特别的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explain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v.解释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marry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v.娶；嫁；结婚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2860675</wp:posOffset>
                  </wp:positionH>
                  <wp:positionV relativeFrom="paragraph">
                    <wp:posOffset>171450</wp:posOffset>
                  </wp:positionV>
                  <wp:extent cx="506095" cy="699135"/>
                  <wp:effectExtent l="0" t="0" r="1905" b="12065"/>
                  <wp:wrapNone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" w:type="pct"/>
            <w:noWrap w:val="0"/>
            <w:vAlign w:val="top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49" w:type="pct"/>
            <w:vMerge w:val="restart"/>
            <w:noWrap w:val="0"/>
            <w:vAlign w:val="top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授课内容及教学过程</w:t>
            </w:r>
          </w:p>
        </w:tc>
        <w:tc>
          <w:tcPr>
            <w:tcW w:w="644" w:type="pct"/>
            <w:noWrap w:val="0"/>
            <w:vAlign w:val="top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Step I 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Lead in</w:t>
            </w:r>
          </w:p>
        </w:tc>
        <w:tc>
          <w:tcPr>
            <w:tcW w:w="3607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3649345</wp:posOffset>
                  </wp:positionH>
                  <wp:positionV relativeFrom="paragraph">
                    <wp:posOffset>147955</wp:posOffset>
                  </wp:positionV>
                  <wp:extent cx="624840" cy="447675"/>
                  <wp:effectExtent l="0" t="0" r="10160" b="9525"/>
                  <wp:wrapNone/>
                  <wp:docPr id="1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2707640</wp:posOffset>
                  </wp:positionH>
                  <wp:positionV relativeFrom="paragraph">
                    <wp:posOffset>64135</wp:posOffset>
                  </wp:positionV>
                  <wp:extent cx="593090" cy="725170"/>
                  <wp:effectExtent l="0" t="0" r="3810" b="1143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9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1. went on vacation 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2. stayed at home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3615690</wp:posOffset>
                  </wp:positionH>
                  <wp:positionV relativeFrom="paragraph">
                    <wp:posOffset>266700</wp:posOffset>
                  </wp:positionV>
                  <wp:extent cx="984250" cy="619760"/>
                  <wp:effectExtent l="0" t="0" r="6350" b="2540"/>
                  <wp:wrapNone/>
                  <wp:docPr id="2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3. took photos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2590800</wp:posOffset>
                  </wp:positionH>
                  <wp:positionV relativeFrom="paragraph">
                    <wp:posOffset>46355</wp:posOffset>
                  </wp:positionV>
                  <wp:extent cx="956310" cy="478790"/>
                  <wp:effectExtent l="0" t="0" r="8890" b="3810"/>
                  <wp:wrapNone/>
                  <wp:docPr id="1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2072640</wp:posOffset>
                  </wp:positionH>
                  <wp:positionV relativeFrom="paragraph">
                    <wp:posOffset>99695</wp:posOffset>
                  </wp:positionV>
                  <wp:extent cx="539115" cy="443865"/>
                  <wp:effectExtent l="0" t="0" r="6985" b="635"/>
                  <wp:wrapNone/>
                  <wp:docPr id="1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4. tried paragliding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5. went to the mountains______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6. visited museums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top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noWrap w:val="0"/>
            <w:vAlign w:val="top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Step II 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大纲词汇</w:t>
            </w:r>
          </w:p>
        </w:tc>
        <w:tc>
          <w:tcPr>
            <w:tcW w:w="3607" w:type="pct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I.Listen and repeat of the new words.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II.Read and explain some simple words.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完成练习：Exercises: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1.This mov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i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e is so_______ that I feel ________. ( boring/ bored )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2. --Excuse me, can you give me a hand?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--_________________________. (肯定回答)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3. Keeping _________(diary)  is a good habit.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III.Explain the key words and phrases one by one.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1.通过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1)--Let’s go shopping.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--It sounds like a __________(wonder) idea.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引出：wonderful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2)I wonder why the boy is crying.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The Great Wall is one of the greatest wonders in the world.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引出：wonder  v. 想知道；感到好奇  n.奇迹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完成练习：Exercises: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1）. We visited many_________ (wonder) places last summer.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2）. The boy ________ (wonder) what time it was and how long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the meeting would last.</w:t>
            </w:r>
          </w:p>
          <w:p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. --I wonder ______.      </w:t>
            </w:r>
          </w:p>
          <w:p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--At the gate of the park tomorrow morning.</w:t>
            </w:r>
          </w:p>
          <w:p>
            <w:pPr>
              <w:numPr>
                <w:ilvl w:val="0"/>
                <w:numId w:val="2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when shall we meet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B. when did we meet</w:t>
            </w:r>
          </w:p>
          <w:p>
            <w:pPr>
              <w:numPr>
                <w:ilvl w:val="0"/>
                <w:numId w:val="2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C. where we met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D. where we will meet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通过图片引出:few little讲解little, a little; few, a few的应用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完成练习：Exercises: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There are __________ apples, so I don't have to go to the market.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There are __________ apples, so I have to go to the market.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There is   __________ milk, so I don't have to go to the market.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There is __________ milk, so I have to go to the market.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通过图片引出quite a few,讲解quite a little ,quite a few的应用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quite a few+名复   (这里quite起强调作用)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quite a little+名不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完成练习：Exercises: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1）. There 're ______ interesting places in China.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A. quite a few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B. quite a little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C. few　　　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D. little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2）. This is a very old song, so _______young people know it.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A. few   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B. a few  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C. little   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D. a little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3）. There is ____ ink in my pen. Would you give me_____?</w:t>
            </w:r>
          </w:p>
          <w:p>
            <w:pPr>
              <w:numPr>
                <w:ilvl w:val="0"/>
                <w:numId w:val="0"/>
              </w:numPr>
              <w:ind w:firstLine="466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A. few; a few   B. a few; few  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C. little; a little  D. a little; little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3.通过图片引出：It seems a bad idea. She seems angry.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seem可作系动词，后接形容词或名词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She seems (to be) angry.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seem+(to be)+表语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It seems that she is angry.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It seems + that 从句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完成练习：Exercises: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)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. He  ________ (seem) to be happy yesterday.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)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. The weather is neither too hot nor too cold. It seems ______ (be)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the best time to visit Qingdao.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)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. It _______ that they know what they are doing.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A. hears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B. seems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C. listens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D. tastes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4.讲解复合不定代词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由some, any, no, every加上-thing, -one, -body构成的不定代词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通过句子：There are some apples on the table.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There isn’t any water in the bottle.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Is there any milk in the cup?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Would you like some juice?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You can all me any day next week.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讲解：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some用于肯定句；any用于否和疑问句。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some用于疑问句表请求, 希望得到肯定回答；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any 用在肯定句表“任何”。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完成练习：Exercises: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1）_____________________ （人）is singing in the classroom.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2)I can’t find ________________（人）in the classroom.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3)Can you find ______________  （人）in the classroom?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4)Can you give me _________ （物）to drink?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5)_______________ （人）in the world should protect the environment.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完成练习：Exercises: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1）. We had fun and learnt _____new as well. We had a good time.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A. something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B. anything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C. nothing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D. everything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2）. Helen is new here, so we know ________about her.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A. nothing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B. something 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C. anything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D. everything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3）. Ladies and gentlemen, I have _____ important to tell you.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A. nothing 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B. something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C. everything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D. anything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4）. Our teacher was very happy because ____failed the examination.</w:t>
            </w:r>
          </w:p>
          <w:p>
            <w:pPr>
              <w:numPr>
                <w:ilvl w:val="0"/>
                <w:numId w:val="0"/>
              </w:numPr>
              <w:ind w:firstLine="466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A. somebody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B. nobody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C. anybody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D. everybody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5，通过句子：We went there by ourselves.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Help yourself to some cake.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讲解：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by oneself 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独自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help oneself to...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请自便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teach oneself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自学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enjoy oneself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玩的愉快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hurt oneself 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伤到自己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完成练习：Exercises: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1）. Swimming is very interesting. And I enjoy ______ (I)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2）. Come on, kids. You should believe in  ____________ (you).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3）. Lucy, help _________(oneself) to some fish.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4）. -- Did he help you with your homework?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-- No, I did it by_______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A. I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B. myself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C. me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D. mine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7.Summary-大纲词汇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)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.当然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       sure/ of course / certainly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)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. 写日记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    keep a diary / diaries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)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. 一些吃的东西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something to eat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)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.独自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       by oneself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)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.玩得愉快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enjoy oneself= have a wonderful time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)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.我想知道为什么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I wonder why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)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. 一些苹果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a few apples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)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.没有一些水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 little water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)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.相当多的作业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quite a little homework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)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.似乎开心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  seem (to be) happy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8.课本习题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Ⅰ. 根据括号中的提示完成文章.   课本P4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Dear Tom,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How was your summer vacation? Did you go _________ (somewhere/anywhere) interesting? I went to my grandfather's farm in the countryside with my family. ______________(Everything/Nothing)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was great. We fed some________（母鸡）and pigs. We enjoyed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__________(ourself/ourselves) much, but the only problem was there was _________(something/nothing) much to do in the evening.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Bye for now!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Owen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Ⅱ. 选词并用正确形式填空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   nothing / something / bored / quite a few / diary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1. Emma thinks the summer camp is really _________.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2. Carol stayed at home and did _________ during her vacation.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3. Bill bought ___________ cheap at the supermarket.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4. It's a good habit to keep a ________ every day.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5. Huangguoshu Waterfall was so wonderful that we took ___________ photos there.</w:t>
            </w:r>
          </w:p>
        </w:tc>
        <w:tc>
          <w:tcPr>
            <w:tcW w:w="498" w:type="pct"/>
            <w:noWrap w:val="0"/>
            <w:vAlign w:val="top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noWrap w:val="0"/>
            <w:vAlign w:val="top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Step III </w:t>
            </w:r>
          </w:p>
          <w:p>
            <w:pPr>
              <w:jc w:val="both"/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文章词汇</w:t>
            </w:r>
          </w:p>
        </w:tc>
        <w:tc>
          <w:tcPr>
            <w:tcW w:w="3607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I</w:t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.Listen and repeat of the new words.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album </w:t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</w:t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n.相册；影集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homestay    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</w:t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n.寄宿；寄居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wonder</w:t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</w:t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v.感到好奇；想知道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special</w:t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</w:t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adj.特殊的；特别的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explain </w:t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</w:t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v.解释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marry</w:t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</w:t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v.娶；嫁；结婚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II.</w:t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.Explain the key words and phrases one by one.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1.通过句型：John is on a homestay with a Chinese family.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eastAsia" w:ascii="Arial" w:hAnsi="Arial" w:cs="Arial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得出：be on a homestay with sb.寄居在某人家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完成练习</w:t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Exercises: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Exercises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.Lucy was sick yesterday. So she ________ (stay) at home and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had a rest.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. Jim saw his best friend on his way_______.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A. to home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B. homestay  </w:t>
            </w:r>
            <w:r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C. home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D. to homestay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. Chen Lee is on a homestay  _____ the Whites in Britain.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A. with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B. on  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C. in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D. to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2.通过句型：The whites explained a special picture to him.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导出：explain sth. to sb.</w:t>
            </w:r>
            <w:r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向某人解释某事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完成练习</w:t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Exercises: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翻译：老师给学生们解释了规则（rule)。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通过句型：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Max married Annette.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Max got married to Annette last year.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Max has been married to Annette for 1 year.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导出：marry sb. 表示“娶/嫁给某人”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get married to sb. </w:t>
            </w:r>
            <w:r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和...结婚(动作)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be married  to sb.</w:t>
            </w:r>
            <w:r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和...结婚(状态)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完成练习</w:t>
            </w:r>
            <w:r>
              <w:rPr>
                <w:rFonts w:hint="default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Exercises: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  <w:r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.史蒂夫去年五月和一个女演员结婚了。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Steve ________ ________ ______an actress last May.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  <w:r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>.The prince is going to ________Snow White.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A. marry</w:t>
            </w:r>
            <w:r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default" w:cs="Calibr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B. marry to    C. get married     D. married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4.Summary-文章词汇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1）.相册                      a photo album/ an album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2）.对……是特别的            be special to...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3）.向某人解释某事            explain sth. to sb.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4）.和某人结婚(v.)             marry sb.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5）.和某人结婚(动作)          get married to sb.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6）.和某人结婚(状态)          be married to sb.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top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noWrap w:val="0"/>
            <w:vAlign w:val="top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Step IV 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文章</w:t>
            </w:r>
          </w:p>
        </w:tc>
        <w:tc>
          <w:tcPr>
            <w:tcW w:w="3607" w:type="pct"/>
            <w:gridSpan w:val="2"/>
            <w:noWrap w:val="0"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根据图片导入主题Going on holiday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完成选择性阅读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1）. What did Chen Lee notice?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A. A photo album.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B. A few pictures.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C. Some pictures of Max.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D. Some family pictures.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2）. Where was the photo taken?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A. In the United States   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B. In Australia  </w:t>
            </w:r>
          </w:p>
          <w:p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C. In England.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D. In Scotland.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3）. What's the weather like in Scotland?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A. Rainy.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B. Dry.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C. Hot.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D. Windy.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4）. Why did Max have his holiday in Edinburgh?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A. Because there was good food there. 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B. Because the weather was warm there.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C. Because someone special was there.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D. Because he liked wet weather.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5）. "Mr. and Mrs.White will be grandparents." means _________.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A.  Annette is going to get a baby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B. Max and Annette will live with their grandparents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C. Mr. and Mrs.White are old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D. Max and Annette miss their grandparents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呈现选择性阅读的答案出处。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4.文章讲解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讲解方式:问题引出主要内容，重点知识讲解红色，复习前面的蓝色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I）.通过问题：What did Chen Lee notice when he looked at the album?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引出第一部分，所涉及知识点和句型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decided to do sth. 决定去做某事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2).通过问题：</w:t>
            </w:r>
            <w:r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What was the weather like in Scotland?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引出第二部分，所涉及知识点和句型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all the time  一直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feel like  感觉像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because of  因为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3).通过问题:Who is the special person?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引出第三部分，所涉及知识点和句型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from A to B    从A到B.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5.Summary-Article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1.决定去做某事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</w:t>
            </w:r>
            <w:r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decided to do sth.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2.一直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all the time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3.感觉像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feel like   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4.因为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because of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5.从A到B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from A to B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>6.让某人...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make sb. + adj.  </w:t>
            </w:r>
          </w:p>
        </w:tc>
        <w:tc>
          <w:tcPr>
            <w:tcW w:w="498" w:type="pct"/>
            <w:noWrap w:val="0"/>
            <w:vAlign w:val="top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noWrap w:val="0"/>
            <w:vAlign w:val="top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Step V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Listening </w:t>
            </w:r>
          </w:p>
        </w:tc>
        <w:tc>
          <w:tcPr>
            <w:tcW w:w="3607" w:type="pct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听力习题</w:t>
            </w:r>
          </w:p>
          <w:p>
            <w:pPr>
              <w:numPr>
                <w:ilvl w:val="0"/>
                <w:numId w:val="5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Stress(I)重音（I)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完成习题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II.听对话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选择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最佳答案。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讲解做题技巧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审题猜测，划关键词（“坑”）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听对话，听关键信息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III.听音补全表格信息。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表格补全信息需分析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横竖的内容分别是什么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基数词写阿拉伯数字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③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名词单复数，动词形式（语法，固定搭配）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④</w:t>
            </w:r>
            <w:r>
              <w:rPr>
                <w:rFonts w:hint="eastAsia" w:cs="Calibri"/>
                <w:sz w:val="24"/>
                <w:szCs w:val="24"/>
                <w:vertAlign w:val="baseline"/>
                <w:lang w:val="en-US" w:eastAsia="zh-CN"/>
              </w:rPr>
              <w:t>注意大小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写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VI.听音补全短文。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短文补全信息需做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读文章，猜测填空处的词性词意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听第一遍，速记前半截单词，大概记下来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③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听第二遍，补全单词同时关注语法（名词单复数，动词形式）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④</w:t>
            </w:r>
            <w:r>
              <w:rPr>
                <w:rFonts w:hint="eastAsia" w:cs="Calibri"/>
                <w:sz w:val="24"/>
                <w:szCs w:val="24"/>
                <w:vertAlign w:val="baseline"/>
                <w:lang w:val="en-US" w:eastAsia="zh-CN"/>
              </w:rPr>
              <w:t>注意大小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写</w:t>
            </w:r>
          </w:p>
        </w:tc>
        <w:tc>
          <w:tcPr>
            <w:tcW w:w="498" w:type="pct"/>
            <w:noWrap w:val="0"/>
            <w:vAlign w:val="top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noWrap w:val="0"/>
            <w:vAlign w:val="top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Step VI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Summary</w:t>
            </w:r>
          </w:p>
        </w:tc>
        <w:tc>
          <w:tcPr>
            <w:tcW w:w="3607" w:type="pct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Notes-大纲词汇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Notes-文章词汇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Notes-Article</w:t>
            </w:r>
          </w:p>
        </w:tc>
        <w:tc>
          <w:tcPr>
            <w:tcW w:w="498" w:type="pct"/>
            <w:noWrap w:val="0"/>
            <w:vAlign w:val="top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noWrap w:val="0"/>
            <w:vAlign w:val="top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Step VII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Homework</w:t>
            </w:r>
          </w:p>
        </w:tc>
        <w:tc>
          <w:tcPr>
            <w:tcW w:w="3607" w:type="pct"/>
            <w:gridSpan w:val="2"/>
            <w:noWrap w:val="0"/>
            <w:vAlign w:val="top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498" w:type="pct"/>
            <w:noWrap w:val="0"/>
            <w:vAlign w:val="top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Arial" w:hAnsi="Arial" w:cs="Arial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9E89DA"/>
    <w:multiLevelType w:val="singleLevel"/>
    <w:tmpl w:val="DE9E89D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09D0268"/>
    <w:multiLevelType w:val="singleLevel"/>
    <w:tmpl w:val="F09D02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E265B32"/>
    <w:multiLevelType w:val="singleLevel"/>
    <w:tmpl w:val="1E265B32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2C02B66F"/>
    <w:multiLevelType w:val="singleLevel"/>
    <w:tmpl w:val="2C02B66F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4">
    <w:nsid w:val="35E3749E"/>
    <w:multiLevelType w:val="singleLevel"/>
    <w:tmpl w:val="35E3749E"/>
    <w:lvl w:ilvl="0" w:tentative="0">
      <w:start w:val="3"/>
      <w:numFmt w:val="decimal"/>
      <w:suff w:val="nothing"/>
      <w:lvlText w:val="%1）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5422"/>
    <w:rsid w:val="01CD389E"/>
    <w:rsid w:val="027A056B"/>
    <w:rsid w:val="02B0385A"/>
    <w:rsid w:val="02BD0A1A"/>
    <w:rsid w:val="02D44906"/>
    <w:rsid w:val="03D06F58"/>
    <w:rsid w:val="0426084C"/>
    <w:rsid w:val="04646FD0"/>
    <w:rsid w:val="04B02F81"/>
    <w:rsid w:val="051050FF"/>
    <w:rsid w:val="052D6500"/>
    <w:rsid w:val="05AC47E5"/>
    <w:rsid w:val="06950B63"/>
    <w:rsid w:val="07A65FD8"/>
    <w:rsid w:val="07BB0C20"/>
    <w:rsid w:val="07BF28FD"/>
    <w:rsid w:val="07EA200A"/>
    <w:rsid w:val="08063AA1"/>
    <w:rsid w:val="08073528"/>
    <w:rsid w:val="08196CFE"/>
    <w:rsid w:val="08292A3F"/>
    <w:rsid w:val="091D6F5A"/>
    <w:rsid w:val="09626A76"/>
    <w:rsid w:val="0A281C6A"/>
    <w:rsid w:val="0A2D210E"/>
    <w:rsid w:val="0A976548"/>
    <w:rsid w:val="0A9E0FF9"/>
    <w:rsid w:val="0BA13898"/>
    <w:rsid w:val="0C77492B"/>
    <w:rsid w:val="0CB54E59"/>
    <w:rsid w:val="0D6D4CD0"/>
    <w:rsid w:val="0E946AF3"/>
    <w:rsid w:val="0FA0699C"/>
    <w:rsid w:val="0FAC782E"/>
    <w:rsid w:val="10515471"/>
    <w:rsid w:val="105530E0"/>
    <w:rsid w:val="105B43BF"/>
    <w:rsid w:val="10975023"/>
    <w:rsid w:val="10A72576"/>
    <w:rsid w:val="10F35D06"/>
    <w:rsid w:val="120E20C0"/>
    <w:rsid w:val="127D36CC"/>
    <w:rsid w:val="128018B5"/>
    <w:rsid w:val="136418AA"/>
    <w:rsid w:val="13832A41"/>
    <w:rsid w:val="15B9287C"/>
    <w:rsid w:val="15C85657"/>
    <w:rsid w:val="16226E58"/>
    <w:rsid w:val="16E36C34"/>
    <w:rsid w:val="176F563A"/>
    <w:rsid w:val="18227928"/>
    <w:rsid w:val="187B6D7B"/>
    <w:rsid w:val="194623C8"/>
    <w:rsid w:val="19766D17"/>
    <w:rsid w:val="19A24518"/>
    <w:rsid w:val="19C35E36"/>
    <w:rsid w:val="19FF0AA2"/>
    <w:rsid w:val="1A111306"/>
    <w:rsid w:val="1AD421A2"/>
    <w:rsid w:val="1B91147E"/>
    <w:rsid w:val="1BD81C8E"/>
    <w:rsid w:val="1E955D99"/>
    <w:rsid w:val="1F4B263B"/>
    <w:rsid w:val="1F654A01"/>
    <w:rsid w:val="1FD13123"/>
    <w:rsid w:val="1FF67AE8"/>
    <w:rsid w:val="2023504C"/>
    <w:rsid w:val="21121238"/>
    <w:rsid w:val="212E2824"/>
    <w:rsid w:val="223C13EA"/>
    <w:rsid w:val="229B695A"/>
    <w:rsid w:val="22A33AEA"/>
    <w:rsid w:val="22AD0A49"/>
    <w:rsid w:val="22C7388A"/>
    <w:rsid w:val="23065F1E"/>
    <w:rsid w:val="23241E83"/>
    <w:rsid w:val="23583FE0"/>
    <w:rsid w:val="238E628D"/>
    <w:rsid w:val="26EE3226"/>
    <w:rsid w:val="27691E78"/>
    <w:rsid w:val="27B533A4"/>
    <w:rsid w:val="27FA732E"/>
    <w:rsid w:val="282A29BB"/>
    <w:rsid w:val="284E5469"/>
    <w:rsid w:val="28E35673"/>
    <w:rsid w:val="2A3500CD"/>
    <w:rsid w:val="2A5331B9"/>
    <w:rsid w:val="2B9C0185"/>
    <w:rsid w:val="2BD25DAD"/>
    <w:rsid w:val="2BD52CAF"/>
    <w:rsid w:val="2C26411C"/>
    <w:rsid w:val="2CAC1514"/>
    <w:rsid w:val="2CE62A59"/>
    <w:rsid w:val="2DC760AC"/>
    <w:rsid w:val="2E465A56"/>
    <w:rsid w:val="2F835009"/>
    <w:rsid w:val="314423A4"/>
    <w:rsid w:val="31D94BB7"/>
    <w:rsid w:val="31FD384C"/>
    <w:rsid w:val="32F07C15"/>
    <w:rsid w:val="34A54117"/>
    <w:rsid w:val="34BB19E5"/>
    <w:rsid w:val="358D6326"/>
    <w:rsid w:val="35A42E23"/>
    <w:rsid w:val="371F015B"/>
    <w:rsid w:val="3768589B"/>
    <w:rsid w:val="383B3FDF"/>
    <w:rsid w:val="39065A54"/>
    <w:rsid w:val="39C2684E"/>
    <w:rsid w:val="3A2705D6"/>
    <w:rsid w:val="3A5F3307"/>
    <w:rsid w:val="3AEF1654"/>
    <w:rsid w:val="3B18748D"/>
    <w:rsid w:val="3C6A3AD1"/>
    <w:rsid w:val="3DB64D80"/>
    <w:rsid w:val="3E0F43A0"/>
    <w:rsid w:val="3FBA6780"/>
    <w:rsid w:val="403079BF"/>
    <w:rsid w:val="404A2648"/>
    <w:rsid w:val="40F11982"/>
    <w:rsid w:val="417F2E48"/>
    <w:rsid w:val="41D918BA"/>
    <w:rsid w:val="43397D78"/>
    <w:rsid w:val="442976E7"/>
    <w:rsid w:val="461B67D9"/>
    <w:rsid w:val="472D0CC7"/>
    <w:rsid w:val="4784305B"/>
    <w:rsid w:val="48284B08"/>
    <w:rsid w:val="488B187A"/>
    <w:rsid w:val="48FF1669"/>
    <w:rsid w:val="49657BD5"/>
    <w:rsid w:val="49CC574C"/>
    <w:rsid w:val="4A093219"/>
    <w:rsid w:val="4B781105"/>
    <w:rsid w:val="4BC1575D"/>
    <w:rsid w:val="4BC76C71"/>
    <w:rsid w:val="4BD85EB7"/>
    <w:rsid w:val="4BE20534"/>
    <w:rsid w:val="4BE21A6C"/>
    <w:rsid w:val="4C323CB1"/>
    <w:rsid w:val="4C9E637E"/>
    <w:rsid w:val="4D405368"/>
    <w:rsid w:val="4DB345BE"/>
    <w:rsid w:val="4F65692F"/>
    <w:rsid w:val="4F7D75ED"/>
    <w:rsid w:val="50032BA0"/>
    <w:rsid w:val="504A36A4"/>
    <w:rsid w:val="51195A91"/>
    <w:rsid w:val="515F40A7"/>
    <w:rsid w:val="51BC3ED9"/>
    <w:rsid w:val="52BC7954"/>
    <w:rsid w:val="530E02E8"/>
    <w:rsid w:val="53DC4C03"/>
    <w:rsid w:val="5470700E"/>
    <w:rsid w:val="54736AE1"/>
    <w:rsid w:val="54912575"/>
    <w:rsid w:val="55B64A29"/>
    <w:rsid w:val="563C2666"/>
    <w:rsid w:val="56492827"/>
    <w:rsid w:val="565F2C77"/>
    <w:rsid w:val="56BA74B7"/>
    <w:rsid w:val="56E12D2A"/>
    <w:rsid w:val="57034149"/>
    <w:rsid w:val="582B5F16"/>
    <w:rsid w:val="58410A4C"/>
    <w:rsid w:val="585230D7"/>
    <w:rsid w:val="590A7D46"/>
    <w:rsid w:val="595B48D8"/>
    <w:rsid w:val="595E3432"/>
    <w:rsid w:val="5AA57E97"/>
    <w:rsid w:val="5B426119"/>
    <w:rsid w:val="5B864491"/>
    <w:rsid w:val="5C173515"/>
    <w:rsid w:val="5C340507"/>
    <w:rsid w:val="5D1C7E5F"/>
    <w:rsid w:val="5D8B470E"/>
    <w:rsid w:val="5DAE4D0B"/>
    <w:rsid w:val="5DC25B96"/>
    <w:rsid w:val="5DCF3082"/>
    <w:rsid w:val="5DEE519B"/>
    <w:rsid w:val="5E215E24"/>
    <w:rsid w:val="5E4950A2"/>
    <w:rsid w:val="5E94695E"/>
    <w:rsid w:val="5F4B0C1C"/>
    <w:rsid w:val="605219AB"/>
    <w:rsid w:val="60D52120"/>
    <w:rsid w:val="612D6370"/>
    <w:rsid w:val="61F73368"/>
    <w:rsid w:val="62290B73"/>
    <w:rsid w:val="657B43AE"/>
    <w:rsid w:val="67DF6FE9"/>
    <w:rsid w:val="68591644"/>
    <w:rsid w:val="696448A7"/>
    <w:rsid w:val="6A7842EE"/>
    <w:rsid w:val="6B1A436E"/>
    <w:rsid w:val="6BB03B1C"/>
    <w:rsid w:val="6BD009CC"/>
    <w:rsid w:val="6BD66372"/>
    <w:rsid w:val="6C2F62A8"/>
    <w:rsid w:val="6D190A16"/>
    <w:rsid w:val="6EA93F10"/>
    <w:rsid w:val="6ED67A91"/>
    <w:rsid w:val="6FA6400F"/>
    <w:rsid w:val="72595D7A"/>
    <w:rsid w:val="73E666BE"/>
    <w:rsid w:val="743A1F6F"/>
    <w:rsid w:val="74872944"/>
    <w:rsid w:val="75F83AE1"/>
    <w:rsid w:val="7618027B"/>
    <w:rsid w:val="76D06458"/>
    <w:rsid w:val="77CA7595"/>
    <w:rsid w:val="79066122"/>
    <w:rsid w:val="790E5917"/>
    <w:rsid w:val="792F5460"/>
    <w:rsid w:val="793F5CA6"/>
    <w:rsid w:val="79417577"/>
    <w:rsid w:val="7A016998"/>
    <w:rsid w:val="7ACB5E62"/>
    <w:rsid w:val="7CA32B82"/>
    <w:rsid w:val="7CAB0F66"/>
    <w:rsid w:val="7D197652"/>
    <w:rsid w:val="7F4D7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2020-06-09T10:26:00Z</dcterms:created>
  <dc:creator>lenovo</dc:creator>
  <cp:lastModifiedBy>心忆兰</cp:lastModifiedBy>
  <dcterms:modified xsi:type="dcterms:W3CDTF">2021-06-25T16:42:22Z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695A4C7235274470A6E90126273B955E</vt:lpwstr>
  </property>
</Properties>
</file>