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高君晔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七年级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2021.4.14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Lesson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26 Online Phone Calls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本单元围绕“打电话”展开教学。围绕“用英语打电话”、“如何学英语”与“谈论英语的重要性”的话题编排,教材为学生提供了表达用英语打电话、学习英语及英语单词和谈论英语的重要性,帮助学生学习这些场景中需要的英语表达方式。在第26课Alicia在网上和Ms.Bell练习英语,并且通过努力,获得了国家英语比赛的第一名。和Ms.Bell练习英语口语是Alicia取得成功的秘诀之一,当然也要自己勤奋努力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话题简单，激发学生兴趣，贴近学生生活。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通过本次课的学习，达到以下大纲要求：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1.学会使用单词和习惯用语或固定搭配；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2.围绕话题恰当理解与运用相关的语言表达形式；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3.根据不同的阅读目的，运用简单的阅读策略获取信息。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学习目标</w:t>
            </w:r>
          </w:p>
        </w:tc>
        <w:tc>
          <w:tcPr>
            <w:tcW w:w="10415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通过自然拼读，掌握新课标要求的“四会”词汇Russia, reply, competition, proud, such；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听力训练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，能够捕捉本课大致的信息如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Alicia和Ms.Bell在网上交谈的基本情况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任务型阅读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能够进一步掌握本课的具体细节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 通过小组合作，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能够用英语跟他人网上进行交谈。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重点： 1. 识记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Lesson 26</w:t>
            </w:r>
            <w:r>
              <w:rPr>
                <w:rFonts w:hint="default" w:ascii="Times New Roman" w:hAnsi="Times New Roman" w:eastAsia="宋体" w:cs="Times New Roman"/>
              </w:rPr>
              <w:t xml:space="preserve">重点的单词词组。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2.掌握和运用关于在网上学英语的句型: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They speak English online twice a week.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Ms. Bell helps Alicia with her English.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Today, Alicia has some good news for her teacher!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Can you hear me?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Alicia does not hear a reply.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won first place at the National English Competition!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You really improved a lot!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You did all the hard work yourself.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am so proud of you.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—What did you win?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—I won a trip to Canada!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I can’t wait to see you!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难点：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掌握反身代词和情态动词的用法。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导学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What can we do on the Internet?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search for information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chat  with friends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listen to the music and watch films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send and receive e-mails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shop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write blogs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 xml:space="preserve">play games 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They are chatting online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.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 xml:space="preserve"> </w:t>
      </w:r>
    </w:p>
    <w:p>
      <w:pPr>
        <w:numPr>
          <w:numId w:val="0"/>
        </w:numPr>
        <w:spacing w:line="360" w:lineRule="auto"/>
        <w:rPr>
          <w:rFonts w:hint="eastAsia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They are making an online phone call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.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 xml:space="preserve"> </w:t>
      </w:r>
    </w:p>
    <w:p>
      <w:pPr>
        <w:adjustRightInd w:val="0"/>
        <w:snapToGrid w:val="0"/>
        <w:spacing w:line="300" w:lineRule="atLeast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二、独学  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 w:cs="宋体"/>
          <w:sz w:val="24"/>
        </w:rPr>
        <w:t>知识链接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Words and expressions of Lesson 26.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基础感知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Task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Listen and circle the correct words.</w:t>
      </w:r>
    </w:p>
    <w:p>
      <w:pPr>
        <w:numPr>
          <w:ilvl w:val="0"/>
          <w:numId w:val="4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They speak English online (three times / twice) a week.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2.  ( Can /Do )you hear me ?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3.  Alicia is so (unhappy/excited) today.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4.  Alicia says that it’s all( thanks to  /sorry) Ms. Bell.    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5.  Ms. Bell and Alicia will meet in Canada (this year/next year). 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2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. Task-based  reading (任务型阅读）1T/F 2填空3回答问题4英译汉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1.Alicia has some bad news for her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teacher.(    )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2.Alicia_______________ at the National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English Competition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3 .How long will Alicia stay in Canada?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________________________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________________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____.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4.Talking with you is such a great help.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____________________________________________.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3. Read the text in pairs and answer the question.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588385" cy="947420"/>
            <wp:effectExtent l="0" t="0" r="12065" b="5080"/>
            <wp:docPr id="9" name="图片 8" descr="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8.PNG"/>
                    <pic:cNvPicPr>
                      <a:picLocks noChangeAspect="1"/>
                    </pic:cNvPicPr>
                  </pic:nvPicPr>
                  <pic:blipFill>
                    <a:blip r:embed="rId6">
                      <a:lum bright="-20000" contrast="30000"/>
                    </a:blip>
                    <a:srcRect t="28418" b="9110"/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9"/>
        <w:numPr>
          <w:ilvl w:val="0"/>
          <w:numId w:val="3"/>
        </w:numPr>
        <w:spacing w:line="360" w:lineRule="auto"/>
        <w:ind w:firstLineChars="0"/>
      </w:pPr>
      <w:r>
        <w:rPr>
          <w:rFonts w:hint="eastAsia" w:ascii="Times New Roman" w:hAnsi="Times New Roman" w:eastAsia="宋体"/>
          <w:sz w:val="24"/>
          <w:szCs w:val="28"/>
        </w:rPr>
        <w:t>重难点突破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Task 4. Pair work: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Have an online chat with  your partner and tell him or her  some good news.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 xml:space="preserve">A:Hello?...can you hear me? 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B:Yes，I can hear you.How are things with you?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A:Everythings is good with me! I have some good news to tell you .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B:Really? What is it?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A: ...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B:Good for you!/Sounds good!(听起来很棒)/Have a great trip!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A:...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探究未知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We can learn English in many ways</w:t>
      </w:r>
    </w:p>
    <w:p>
      <w:pPr>
        <w:spacing w:line="360" w:lineRule="auto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What are they?</w:t>
      </w: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三、群学</w:t>
      </w:r>
    </w:p>
    <w:p>
      <w:pPr>
        <w:pStyle w:val="3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群学-议</w:t>
      </w:r>
    </w:p>
    <w:p>
      <w:pPr>
        <w:pStyle w:val="39"/>
        <w:spacing w:line="360" w:lineRule="auto"/>
        <w:ind w:left="525" w:firstLine="0" w:firstLine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两两合作解决：知识链接，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Task1,2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,3</w:t>
      </w:r>
    </w:p>
    <w:p>
      <w:pPr>
        <w:pStyle w:val="39"/>
        <w:spacing w:line="360" w:lineRule="auto"/>
        <w:ind w:left="525" w:firstLine="0"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小组合作解决：重难点突破</w:t>
      </w:r>
    </w:p>
    <w:p>
      <w:pPr>
        <w:pStyle w:val="3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群学-展示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1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.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知识链接：找中下层学生回答问题，纠正读音 3个学生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2.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1-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一人一句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3.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回答问题，并让其余学生订正。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4.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重难点突破，至少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个。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四、概评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twice a week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help…with…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some good news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won first place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It’s all thanks to you.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I am so proud of you.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Talking with you is such a great help.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I can’t wait to see you!</w:t>
      </w:r>
    </w:p>
    <w:p>
      <w:pPr>
        <w:spacing w:line="360" w:lineRule="auto"/>
        <w:ind w:left="105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五、检改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（1）学生自行回顾本课知识（</w:t>
      </w:r>
      <w:r>
        <w:rPr>
          <w:rFonts w:ascii="Times New Roman" w:hAnsi="Times New Roman" w:eastAsia="宋体"/>
          <w:sz w:val="24"/>
          <w:szCs w:val="28"/>
        </w:rPr>
        <w:t>1</w:t>
      </w:r>
      <w:r>
        <w:rPr>
          <w:rFonts w:hint="eastAsia" w:ascii="Times New Roman" w:hAnsi="Times New Roman" w:eastAsia="宋体"/>
          <w:sz w:val="24"/>
          <w:szCs w:val="28"/>
        </w:rPr>
        <w:t>min）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（2）Fill in the blanks.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1.I often go swimming with my friends</w:t>
      </w:r>
      <w:r>
        <w:rPr>
          <w:rFonts w:hint="eastAsia" w:ascii="Times New Roman" w:hAnsi="Times New Roman" w:eastAsia="宋体" w:cs="Times New Roman"/>
          <w:sz w:val="24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(two) a month.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2.Are you</w:t>
      </w:r>
      <w:r>
        <w:rPr>
          <w:rFonts w:hint="default" w:ascii="Times New Roman" w:hAnsi="Times New Roman" w:eastAsia="宋体" w:cs="Times New Roman"/>
          <w:sz w:val="24"/>
          <w:szCs w:val="28"/>
          <w:u w:val="single"/>
        </w:rPr>
        <w:t xml:space="preserve"> 　　　　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(excite) to watch the wonderful film?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3.Can you do it by</w:t>
      </w:r>
      <w:r>
        <w:rPr>
          <w:rFonts w:hint="default" w:ascii="Times New Roman" w:hAnsi="Times New Roman" w:eastAsia="宋体" w:cs="Times New Roman"/>
          <w:sz w:val="24"/>
          <w:szCs w:val="28"/>
          <w:u w:val="single"/>
        </w:rPr>
        <w:t xml:space="preserve"> 　　　　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(you)?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4.Tom and his parents</w:t>
      </w:r>
      <w:r>
        <w:rPr>
          <w:rFonts w:hint="default" w:ascii="Times New Roman" w:hAnsi="Times New Roman" w:eastAsia="宋体" w:cs="Times New Roman"/>
          <w:sz w:val="24"/>
          <w:szCs w:val="28"/>
          <w:u w:val="single"/>
        </w:rPr>
        <w:t xml:space="preserve"> 　　　　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(visit) the Great Wall next week. 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5.We can’t wait</w:t>
      </w:r>
      <w:r>
        <w:rPr>
          <w:rFonts w:hint="default" w:ascii="Times New Roman" w:hAnsi="Times New Roman" w:eastAsia="宋体" w:cs="Times New Roman"/>
          <w:sz w:val="24"/>
          <w:szCs w:val="28"/>
          <w:u w:val="single"/>
        </w:rPr>
        <w:t xml:space="preserve"> 　　　　</w:t>
      </w:r>
      <w:r>
        <w:rPr>
          <w:rFonts w:hint="default" w:ascii="Times New Roman" w:hAnsi="Times New Roman" w:eastAsia="宋体" w:cs="Times New Roman"/>
          <w:sz w:val="24"/>
          <w:szCs w:val="28"/>
        </w:rPr>
        <w:t xml:space="preserve">(see) our friends from Canada. 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  </w:t>
      </w: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jc w:val="center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Lesson 26 Online Phone Calls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win first place, hard work, be proud of…,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 xml:space="preserve">such a great help, can’t wait to 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They speak English online twice a week.</w:t>
      </w:r>
      <w:bookmarkStart w:id="0" w:name="_GoBack"/>
      <w:bookmarkEnd w:id="0"/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Ms. Bell helps Alicia with her English.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Can you hear me?</w:t>
      </w:r>
    </w:p>
    <w:p>
      <w:pPr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Alicia does not hear a reply.</w:t>
      </w: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0288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59264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B1558"/>
    <w:multiLevelType w:val="singleLevel"/>
    <w:tmpl w:val="F02B15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A814FC"/>
    <w:multiLevelType w:val="singleLevel"/>
    <w:tmpl w:val="F7A81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BE10B5D"/>
    <w:multiLevelType w:val="multilevel"/>
    <w:tmpl w:val="2BE10B5D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75A5005E"/>
    <w:multiLevelType w:val="multilevel"/>
    <w:tmpl w:val="75A5005E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7776EE71"/>
    <w:multiLevelType w:val="singleLevel"/>
    <w:tmpl w:val="7776EE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120D7226"/>
    <w:rsid w:val="18D451C6"/>
    <w:rsid w:val="191A4886"/>
    <w:rsid w:val="24EA42C0"/>
    <w:rsid w:val="2CF03EE6"/>
    <w:rsid w:val="2F7B1024"/>
    <w:rsid w:val="398C0A08"/>
    <w:rsid w:val="3BCD0AC7"/>
    <w:rsid w:val="3F800F12"/>
    <w:rsid w:val="43076C2F"/>
    <w:rsid w:val="43770AE1"/>
    <w:rsid w:val="465614B9"/>
    <w:rsid w:val="4F475878"/>
    <w:rsid w:val="50360924"/>
    <w:rsid w:val="539F714C"/>
    <w:rsid w:val="56DB4132"/>
    <w:rsid w:val="5D4D5732"/>
    <w:rsid w:val="5E237EC9"/>
    <w:rsid w:val="64616E06"/>
    <w:rsid w:val="6766784C"/>
    <w:rsid w:val="703D1702"/>
    <w:rsid w:val="73CA48E9"/>
    <w:rsid w:val="73FE5492"/>
    <w:rsid w:val="76834136"/>
    <w:rsid w:val="787824BD"/>
    <w:rsid w:val="7D0845BB"/>
    <w:rsid w:val="7E2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Char"/>
    <w:link w:val="2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2">
    <w:name w:val="网格型1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49</TotalTime>
  <ScaleCrop>false</ScaleCrop>
  <LinksUpToDate>false</LinksUpToDate>
  <CharactersWithSpaces>361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user</cp:lastModifiedBy>
  <cp:lastPrinted>2021-04-09T06:49:08Z</cp:lastPrinted>
  <dcterms:modified xsi:type="dcterms:W3CDTF">2021-04-09T06:49:14Z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E2E096C4D9B44A28AE60B218EB59586C</vt:lpwstr>
  </property>
</Properties>
</file>