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ascii="Times New Roman" w:eastAsia="黑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  <w:t>Lesson 4 Best Friend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8"/>
          <w:szCs w:val="28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8"/>
          <w:szCs w:val="28"/>
          <w:lang w:val="en-US" w:eastAsia="zh-CN"/>
        </w:rPr>
        <w:t>自主预习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1.找出下列短语，并牢记。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two peas in a pod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 xml:space="preserve">__________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 xml:space="preserve">花时间做某事__________ 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to one’s surprise ___________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 w:eastAsia="zh-CN"/>
        </w:rPr>
        <w:t xml:space="preserve">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 xml:space="preserve">no way __________ 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 xml:space="preserve">at the end of _________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 w:eastAsia="zh-CN"/>
        </w:rPr>
        <w:t xml:space="preserve">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达成协议__________________</w:t>
      </w:r>
    </w:p>
    <w:p>
      <w:pPr>
        <w:adjustRightInd/>
        <w:snapToGrid/>
        <w:spacing w:after="0" w:line="360" w:lineRule="auto"/>
        <w:contextualSpacing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2.翻译下列句子。并注意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 w:eastAsia="zh-CN"/>
        </w:rPr>
        <w:t>黑体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部分短语的使用。</w:t>
      </w:r>
    </w:p>
    <w:p>
      <w:pPr>
        <w:adjustRightInd/>
        <w:snapToGrid/>
        <w:spacing w:after="0" w:line="360" w:lineRule="auto"/>
        <w:contextualSpacing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(1) That way, he could spend more time playing basketball.</w:t>
      </w:r>
    </w:p>
    <w:p>
      <w:pPr>
        <w:adjustRightInd/>
        <w:snapToGrid/>
        <w:spacing w:after="0" w:line="360" w:lineRule="auto"/>
        <w:contextualSpacing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________________________________.</w:t>
      </w:r>
    </w:p>
    <w:p>
      <w:pPr>
        <w:adjustRightInd/>
        <w:snapToGrid/>
        <w:spacing w:after="0" w:line="360" w:lineRule="auto"/>
        <w:contextualSpacing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(2) But to his surprise, Patrick didn’t agree.</w:t>
      </w:r>
    </w:p>
    <w:p>
      <w:pPr>
        <w:adjustRightInd/>
        <w:snapToGrid/>
        <w:spacing w:after="0" w:line="360" w:lineRule="auto"/>
        <w:contextualSpacing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______________________________________.</w:t>
      </w:r>
    </w:p>
    <w:p>
      <w:pPr>
        <w:adjustRightInd/>
        <w:snapToGrid/>
        <w:spacing w:after="0" w:line="360" w:lineRule="auto"/>
        <w:contextualSpacing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(3) At the end of the game, the two friends looked at each other.</w:t>
      </w:r>
    </w:p>
    <w:p>
      <w:pPr>
        <w:adjustRightInd/>
        <w:snapToGrid/>
        <w:spacing w:after="0" w:line="360" w:lineRule="auto"/>
        <w:contextualSpacing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_______________________________________________.</w:t>
      </w:r>
    </w:p>
    <w:p>
      <w:pPr>
        <w:adjustRightInd/>
        <w:snapToGrid/>
        <w:spacing w:after="0" w:line="360" w:lineRule="auto"/>
        <w:contextualSpacing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(4) One day, the two best friends stopped talking to each other.</w:t>
      </w:r>
    </w:p>
    <w:p>
      <w:pPr>
        <w:adjustRightInd/>
        <w:snapToGrid/>
        <w:spacing w:after="0" w:line="360" w:lineRule="auto"/>
        <w:contextualSpacing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____________________________________________________.</w:t>
      </w:r>
    </w:p>
    <w:p>
      <w:pPr>
        <w:numPr>
          <w:ilvl w:val="0"/>
          <w:numId w:val="0"/>
        </w:numPr>
        <w:adjustRightInd/>
        <w:snapToGrid/>
        <w:spacing w:after="0" w:line="360" w:lineRule="auto"/>
        <w:contextualSpacing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lang w:val="en-US" w:eastAsia="zh-CN"/>
        </w:rPr>
        <w:t>(5)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  <w:t>That day, the two boys made a deal.</w:t>
      </w:r>
    </w:p>
    <w:p>
      <w:pPr>
        <w:numPr>
          <w:ilvl w:val="0"/>
          <w:numId w:val="0"/>
        </w:numPr>
        <w:pBdr>
          <w:bottom w:val="single" w:sz="12" w:space="0" w:color="auto"/>
        </w:pBdr>
        <w:adjustRightInd/>
        <w:snapToGrid/>
        <w:spacing w:after="0" w:line="360" w:lineRule="auto"/>
        <w:contextualSpacing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</w:rPr>
      </w:pPr>
    </w:p>
    <w:p>
      <w:pPr>
        <w:numPr>
          <w:ilvl w:val="0"/>
          <w:numId w:val="0"/>
        </w:numPr>
        <w:adjustRightInd/>
        <w:snapToGrid/>
        <w:spacing w:after="0" w:line="360" w:lineRule="auto"/>
        <w:contextualSpacing/>
        <w:jc w:val="left"/>
        <w:rPr>
          <w:rFonts w:ascii="Times New Roman" w:eastAsia="黑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adjustRightInd/>
        <w:snapToGrid/>
        <w:spacing w:after="0" w:line="360" w:lineRule="auto"/>
        <w:contextualSpacing/>
        <w:jc w:val="left"/>
        <w:rPr>
          <w:rFonts w:ascii="Times New Roman" w:eastAsia="黑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  <w:t>合作探究</w:t>
      </w:r>
    </w:p>
    <w:p>
      <w:pPr>
        <w:numPr>
          <w:ilvl w:val="0"/>
          <w:numId w:val="1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One day，the two best friends stopped talking to each other.一天，这两个最好的朋友互不说话了。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stop doing sth.停止做某事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[易混辨析]stop doing sth.与stop to do sth.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stop doing sth.指"停止正在做的事情"。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stop to do sth.指"停止正在做的事去做另外一件事"。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She stopped talking when she heard the song.听到这首歌的时候她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Although the doctor was very tired, he didn't stop to have a rest.尽管这位医生很累，但是他并没有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例1 (湘潭中考)Sometimes you have to stop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too much and just go where your heart takes you.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think        B. to think         C. thinking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2.Grant wanted to copy Patrick's homework.兰特想抄帕特里克的作业.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copy  v. 抄袭，作弊;抄写，复制</w:t>
      </w:r>
    </w:p>
    <w:p>
      <w:pPr>
        <w:numPr>
          <w:ilvl w:val="0"/>
          <w:numId w:val="0"/>
        </w:numPr>
        <w:ind w:firstLine="720" w:leftChars="0" w:firstLineChars="3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n.复制品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</w:t>
      </w:r>
    </w:p>
    <w:p>
      <w:pPr>
        <w:numPr>
          <w:ilvl w:val="0"/>
          <w:numId w:val="2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copy作动词，意为"抄袭, 作弊;抄写，复制" ,其过去式和过去分词均为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,第三人称单数形式为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copy sth. down 表示"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" , copy sb’s sth.表示”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He copied the book immediately.他马上复印了那本书。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students copied the exercises down in their notebooks. 学生把练习题抄在了他们的笔记本上。</w:t>
      </w:r>
    </w:p>
    <w:p>
      <w:pPr>
        <w:numPr>
          <w:ilvl w:val="0"/>
          <w:numId w:val="2"/>
        </w:numPr>
        <w:ind w:left="0" w:firstLine="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copy作名词，意为"复制品" ,它还可表示"(书、报纸等的)一份"。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 copy of 意为"一份 ....”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Sandra sent me a copy of the letter.桑德拉把那封信的复印本寄给了我。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bought a opy of USA Today. 我买了一份《今日美国》。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[拓展延伸]copy作动词,还可意为"仿效,模仿"。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Elephants learn by watching and copying other elephants, and also learn from life. 大象通过观察和!模仿其他大象来学习，也从生活中学习。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3. That way, he could spend more time playing basketball. 那样的话，他就能有更多的时间打篮球了。</w:t>
      </w:r>
    </w:p>
    <w:p>
      <w:pPr>
        <w:numPr>
          <w:ilvl w:val="0"/>
          <w:numId w:val="3"/>
        </w:numPr>
        <w:ind w:left="0" w:firstLine="40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that way那样，用那种方法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[用法详解]that way前省略了介词in,通常在句中作状语。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We can solve the problem( in) that way.我们可以用那种方法解决这个问题。</w:t>
      </w:r>
    </w:p>
    <w:p>
      <w:pPr>
        <w:numPr>
          <w:ilvl w:val="0"/>
          <w:numId w:val="3"/>
        </w:numPr>
        <w:ind w:left="0" w:firstLine="40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spend some time ( in) doing sth.</w:t>
      </w:r>
    </w:p>
    <w:p>
      <w:pPr>
        <w:numPr>
          <w:ilvl w:val="0"/>
          <w:numId w:val="0"/>
        </w:numPr>
        <w:ind w:left="400"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[用法详解]该结构意为"花费...时间做某事" ,其中介词in可省略。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我表姐每周花两个小时的时间学京剧。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 spend some time/money on sth. 意为"花费....时间/金钱在....上”。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girl spends a thousand dollars on her study every year.这个女孩每年在学习上花费1 000美元。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例2用括号中所给单词的适当形式填空。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(宿迁中考) Millie spends about two hours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 finish) her homework every day.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4.But to his surprise,Patrick didn’t agree. 但令他吃惊的是，帕特里克不同意。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[易混辨析]surprised与surprising</w:t>
      </w:r>
    </w:p>
    <w:p>
      <w:pPr>
        <w:numPr>
          <w:ilvl w:val="0"/>
          <w:numId w:val="4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surprise /s'pra1z/ n</w:t>
      </w:r>
    </w:p>
    <w:p>
      <w:pPr>
        <w:numPr>
          <w:ilvl w:val="0"/>
          <w:numId w:val="5"/>
        </w:numPr>
        <w:ind w:left="0" w:firstLine="40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作可数名词,意想不到的事;     </w:t>
      </w:r>
    </w:p>
    <w:p>
      <w:pPr>
        <w:numPr>
          <w:ilvl w:val="0"/>
          <w:numId w:val="0"/>
        </w:numPr>
        <w:ind w:left="400"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Give me a chance, and I will bring you a surprise.给我一个机会,我将带给你一份惊喜。</w:t>
      </w:r>
    </w:p>
    <w:p>
      <w:pPr>
        <w:numPr>
          <w:ilvl w:val="0"/>
          <w:numId w:val="5"/>
        </w:numPr>
        <w:ind w:left="0" w:firstLine="40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不可数名词.意为"惊奇,惊讶"。</w:t>
      </w:r>
    </w:p>
    <w:p>
      <w:pPr>
        <w:numPr>
          <w:ilvl w:val="0"/>
          <w:numId w:val="0"/>
        </w:numPr>
        <w:ind w:left="400"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to one's surprise让某人吃惊的是           in surprise吃惊地</w:t>
      </w:r>
    </w:p>
    <w:p>
      <w:pPr>
        <w:numPr>
          <w:ilvl w:val="0"/>
          <w:numId w:val="0"/>
        </w:numPr>
        <w:ind w:firstLine="480" w:firstLineChars="2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让我感到吃惊的是,他通过了考试。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.</w:t>
      </w:r>
    </w:p>
    <w:p>
      <w:pPr>
        <w:numPr>
          <w:ilvl w:val="0"/>
          <w:numId w:val="0"/>
        </w:numPr>
        <w:ind w:firstLine="480" w:leftChars="0" w:firstLineChars="2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到这个消息后那位女士吃惊地跳了起来。</w:t>
      </w:r>
    </w:p>
    <w:p>
      <w:pPr>
        <w:numPr>
          <w:ilvl w:val="0"/>
          <w:numId w:val="0"/>
        </w:numPr>
        <w:ind w:firstLine="480" w:leftChars="0" w:firstLineChars="2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.</w:t>
      </w:r>
    </w:p>
    <w:p>
      <w:pPr>
        <w:numPr>
          <w:ilvl w:val="0"/>
          <w:numId w:val="5"/>
        </w:numPr>
        <w:ind w:left="0" w:firstLine="40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动词，意为"使惊奇"。后面常接sb. 作宾语。</w:t>
      </w:r>
    </w:p>
    <w:p>
      <w:pPr>
        <w:numPr>
          <w:ilvl w:val="0"/>
          <w:numId w:val="0"/>
        </w:numPr>
        <w:ind w:firstLine="480" w:leftChars="0" w:firstLineChars="2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她竟吃了这么多,把自已都给惊着了。</w:t>
      </w:r>
    </w:p>
    <w:p>
      <w:pPr>
        <w:numPr>
          <w:ilvl w:val="0"/>
          <w:numId w:val="0"/>
        </w:numPr>
        <w:ind w:firstLine="480" w:leftChars="0" w:firstLineChars="2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（2）surprised意为”感到惊讶的" ,多指人的内在感受。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be surprised at意为"对....感到吃惊",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be surprised to do sth.意为"对做某事感到吃惊"。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（3）surprising意为"令人惊奇的" ,强调人或事物自身的属性、特征。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语境串记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, the boy wasn't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at the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news.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让我感到惊奇的是,这个男孩并没有对那个令人惊讶的消息感到惊讶。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[考向点拨]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对于surprise,在中考中通常有两种考查形式:一是考查短语to one's surprise以及in surprise与其他短语的辩析;二是以填空题的形式考查surprise 的词形变化,我们要弄清surprised 与surprising 之间的区别,并且要熟记短语be surprised at。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典例3 (山西中考改编)-How was your life in England?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-Quite different from the life here.____, people there drink tea with milk.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In my opinion     B. To my surprise      C. At the beginning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5.”What a friend!"Grant said angrily.格兰特生气地说: "你算什么朋友! "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angrily adv. 愤怒地，生气地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[用法详解]angrily作副词，在句中作状语，修饰动词said。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He left the classroom angrily.他生气地离开了教室。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[拓展延伸]angry为形容词，意为"生气的,愤怒的"，可用在系动词之后。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be angry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sb.意为"生某人的气"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be angry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sth.意为"对某事感到生气”。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Lily is quite angry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Tom, because he broke her favourite cup. 莉莉非常生汤姆的气,因为他打碎了她最喜欢的杯子。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He is angry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the news.听到这个消息他很生气。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6. I won't lend you my homework.我不会把我的作业借给你。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lend /lend/ v. 偕给(某人钱或东西)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[易混辨析]lend,borrow与keep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lend指"借出",表示“把某物借给某人,为非延续性动词。其过去式和过去分词为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；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.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lend sth. to sb. =lend sb. sth. 意为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borrow指"借入"，表示向某人借某物" ,为非延续性动词。其过去式和过去分词为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；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.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borrow sth.from sb. 意为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keep指"保留,保存"，常与"for +时间段"连用,为延续性动词。其过去式和过去分词为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；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.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-Jason, can I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your bike? 贾森，我可以借用你的自行车吗?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-0f course. You can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it for a week, but you can't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it to others. 当然可以。你可以用一周时间，但是你不能把它借给别人。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典例❹(淮安中考) - How long can a person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drawing>
          <wp:inline>
            <wp:extent cx="254000" cy="25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33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 shared bike(共享单车) for free in Nanjing?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—For an hour.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keep     B. get     C. borrow      D. lend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7. That afternoon, they parted and went their own ways. 那天下午，他们分开了，各走各的路。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part v.离开，分别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He gave me the file and we parted.他给了我那个文件夹，而后我们就分别了。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[拓展延伸]part还可作名词,意为"部分;地区，区域;参与,参加;角色"。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play a part in...意为" ....中扮演角色,...中起作用"。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In parts of Canada, French is the first language.在加拿大的部分地区,法语是第一语言。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Everyone should play a part in saving the earth.每个人都应尽自己的一份力拯救地球。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8.In the following days, they both felt bad.在接下来的几天里，他们都觉得很糟糕。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[用法详解]both在此处作代词,在句中作they 的同位语。both常位于实义动词之前,be动词、情态动词或助动词之后。both of...意为....两者都"，该结构作主语时谓语动词用复数形式。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We are both students.我们两个都是学生。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Both of them like listening to rock music. 他们两个人都喜欢听摇滚乐。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[易混辨析] both, all 与either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both指"两个，两者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pictures are both beautiful.这两幅画都很漂亮。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all指”三者或三者以上都"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All of the students are here.所有的学生都在这儿。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either指" (两者中的)任何一个"。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Either of you will go to Beijing.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你们两个人中有一个要去北京。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 both... and...意为..... ....都",用于连接并列成分,该结构在句中作主语时,谓语动词用复数形式。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Both Beijing and Shanghai are big cities. 北京和上海都是大城市。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Kate can both dance and sing. 凯特既会跳舞又会唱歌。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典例5 (2018. 东营中考改编) The Chinese Skyeye and High-speed Train interest people a lot because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of them are leading the world in science and technology.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both       B. all      C. either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9.A few days later, there was a school basketball game.几天后，学校有一场篮球比赛。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[易混辨析] few, a few, little 与a little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few修饰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名词复数,表示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意义。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a few修饰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名词复数,表示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意义。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little修饰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名词，表示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意义。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a little修饰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名词,表示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意义。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语境串记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Yesterday I took an important test. At the beginning of the test, I was very nervous. Then I spent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time breathing deeply. After that I felt better.In the last few minutes, I found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mistakes and corrected them. After doing this, there was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time left. Today, the results came out. I found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people did better than me.昨天我参加了一个重要的测试。在测试刚开始时，我很紧张。于是我花了点儿时间深呼吸。在那之后我感觉好多了。测试结束前的几分钟里,我发现了几处错误并且改正了它们。等我改完，测试也差不多结束了。今天成绩出来了。我发现没有几个人考得比我好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例6(重庆中考A卷)The physics problem is too hard, so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students can work it out.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Little     B. few     C. a little            D. a few 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10. At the end of the game, the two friends looked at each other.比赛结束时，这两位朋友互相看了看对方。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[易混辨析]at the end of, by the end of与in the end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at the end of...在....末，在.....尽头既可以指时间又可以指空间。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by the end of...到....为止,含有"不迟....的意味，只能指时间。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In the end 最后,终于,只能指时间,在意义上与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,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相似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 forest fire broke out at the end of March in Liangshan, Sichuan Province. 3月底,四川省凉山州发生了森林火灾。(选自2019泰州中考第11题)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在路的尽头有一家商店。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.这个周末前给我回信。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In the end, we found their house.最后,我们找到了他们的房子。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11. Grant immediately came over and held out his hand.格兰特马上走过来并伸出了手。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hold out伸出手(或胳膊)，递出东西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held out my hand to help her up.我伸出手扶起她。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He held out the keys and I took them.他递出钥匙,我接了过来。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(1)hold out还可意为"维持,坚持"。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How long will our food supplies hold out?我们的食物补给还能维持多久?</w:t>
      </w:r>
    </w:p>
    <w:p>
      <w:pPr>
        <w:numPr>
          <w:ilvl w:val="0"/>
          <w:numId w:val="2"/>
        </w:numPr>
        <w:ind w:left="0" w:firstLine="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hold on 意为" (电话用语)别挂断;坚持住,挺住"。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Hold on, please. Mr. Brown is coming.请别挂断电话,布朗先生这就来了。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They managed to hold on until help arrived.他们勉强坚持到救援到来。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6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want to be your friend, not your enemy.我想做你的朋友，而不是你的敌人。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enemy n.敌人，仇人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[用法详解]enemy作可数名词，其复数形式为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。enemy是以元音音素开头的单词,其前的不定冠词应用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Cats and dogs have always been natural enemies. 猫和狗向来是天敌。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 make an enemy of sb.意为"与某人为敌"。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don't want to make an enemy of anybody. 我不想与任何人为敌。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13. That day the two boys made a deal.那天,这两个男孩达成了协议。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make a deal达成协议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[用法详解]make a deal意“达成协议" ,deal在此处作名词，意为"交易,协议"。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make a deal with sb.意为"与某人达成协议"。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It’s a deal! 成交/就这么办吧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It’s no big deal.不要紧/没关系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I'll try to make a deal with him.我将尽力和他达成协议。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[拓展延伸]deal with 意为"处理，应付" ,常与how搭配使用。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do with为deal with的同义表达,do with常与what搭配使用。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=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我不知道如何处理这笔钱。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sectPr>
      <w:headerReference w:type="default" r:id="rId6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60" w:lineRule="exact"/>
      <w:textAlignment w:val="auto"/>
      <w:rPr>
        <w:rFonts w:ascii="黑体" w:eastAsia="黑体" w:hAnsi="黑体" w:cs="黑体" w:hint="eastAsia"/>
        <w:sz w:val="20"/>
        <w:szCs w:val="28"/>
        <w:u w:val="none"/>
        <w:lang w:val="en-US" w:eastAsia="zh-CN"/>
      </w:rPr>
    </w:pPr>
  </w:p>
  <w:p>
    <w:pPr>
      <w:pStyle w:val="Header"/>
      <w:rPr>
        <w:rFonts w:eastAsiaTheme="minorEastAsia"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C191409"/>
    <w:multiLevelType w:val="singleLevel"/>
    <w:tmpl w:val="9C1914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CA6B36"/>
    <w:multiLevelType w:val="singleLevel"/>
    <w:tmpl w:val="B6CA6B36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1B2709FC"/>
    <w:multiLevelType w:val="singleLevel"/>
    <w:tmpl w:val="1B2709FC"/>
    <w:lvl w:ilvl="0">
      <w:start w:val="12"/>
      <w:numFmt w:val="decimal"/>
      <w:suff w:val="space"/>
      <w:lvlText w:val="%1."/>
      <w:lvlJc w:val="left"/>
    </w:lvl>
  </w:abstractNum>
  <w:abstractNum w:abstractNumId="3">
    <w:nsid w:val="26B2D2ED"/>
    <w:multiLevelType w:val="singleLevel"/>
    <w:tmpl w:val="26B2D2E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6A09BF75"/>
    <w:multiLevelType w:val="singleLevel"/>
    <w:tmpl w:val="6A09BF75"/>
    <w:lvl w:ilvl="0">
      <w:start w:val="1"/>
      <w:numFmt w:val="decimal"/>
      <w:suff w:val="nothing"/>
      <w:lvlText w:val="（%1）"/>
      <w:lvlJc w:val="left"/>
    </w:lvl>
  </w:abstractNum>
  <w:abstractNum w:abstractNumId="5">
    <w:nsid w:val="7BD368A9"/>
    <w:multiLevelType w:val="singleLevel"/>
    <w:tmpl w:val="7BD368A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362829"/>
    <w:rsid w:val="15E21D7B"/>
    <w:rsid w:val="1B994991"/>
    <w:rsid w:val="220F5294"/>
    <w:rsid w:val="235756DB"/>
    <w:rsid w:val="26F8462F"/>
    <w:rsid w:val="27216C16"/>
    <w:rsid w:val="2C5767BA"/>
    <w:rsid w:val="419D3061"/>
    <w:rsid w:val="4CBD2D94"/>
    <w:rsid w:val="504D0D28"/>
    <w:rsid w:val="518B744A"/>
    <w:rsid w:val="55C91AB1"/>
    <w:rsid w:val="5CC037AD"/>
    <w:rsid w:val="61853CF1"/>
    <w:rsid w:val="669D0215"/>
    <w:rsid w:val="687C59BD"/>
    <w:rsid w:val="6A7C7C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Pr>
      <w:rFonts w:ascii="宋体" w:eastAsia="Times New Roman" w:hAnsi="Courier New"/>
      <w:kern w:val="0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黑猫警长</dc:creator>
  <cp:lastModifiedBy>dell</cp:lastModifiedBy>
  <cp:revision>1</cp:revision>
  <dcterms:created xsi:type="dcterms:W3CDTF">2020-07-13T00:59:00Z</dcterms:created>
  <dcterms:modified xsi:type="dcterms:W3CDTF">2020-12-30T06:39:03Z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