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58A" w14:textId="4F074027" w:rsidR="009C187F" w:rsidRPr="00A35758" w:rsidRDefault="009C187F" w:rsidP="00A35758">
      <w:pPr>
        <w:spacing w:afterLines="50" w:after="156" w:line="320" w:lineRule="exact"/>
        <w:jc w:val="center"/>
        <w:rPr>
          <w:rFonts w:hint="eastAsia"/>
          <w:sz w:val="32"/>
          <w:szCs w:val="32"/>
        </w:rPr>
      </w:pPr>
      <w:r w:rsidRPr="00A35758">
        <w:rPr>
          <w:sz w:val="32"/>
          <w:szCs w:val="32"/>
        </w:rPr>
        <w:t>This is China 这就是中国</w:t>
      </w:r>
    </w:p>
    <w:p w14:paraId="1277C443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China, looking forward to а new decade. 这就是中国，展望着一个新的十年  </w:t>
      </w:r>
    </w:p>
    <w:p w14:paraId="78FA9EF3" w14:textId="710C5CCD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also China, suffering from a sudden epidemic. </w:t>
      </w:r>
      <w:r w:rsidRPr="00A35758">
        <w:rPr>
          <w:rFonts w:hint="eastAsia"/>
          <w:sz w:val="28"/>
          <w:szCs w:val="28"/>
        </w:rPr>
        <w:t>这也是中国，遭遇了突如其来的疫情  </w:t>
      </w:r>
    </w:p>
    <w:p w14:paraId="0C19549D" w14:textId="77777777" w:rsidR="00BC1E49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China, temporarily locking down one city for the safety of the whole country. </w:t>
      </w:r>
    </w:p>
    <w:p w14:paraId="41B0CD1C" w14:textId="7534F7F4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这就是中国，为了整个国家的安全而暂时封锁了一个城市  </w:t>
      </w:r>
    </w:p>
    <w:p w14:paraId="3705F6AD" w14:textId="77777777" w:rsidR="00BC1E49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also China, determinedly using the strength of the whole country to save one city. </w:t>
      </w:r>
    </w:p>
    <w:p w14:paraId="36B97653" w14:textId="0C1F7EED" w:rsidR="009C187F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这也是中国，万众一心众志成城  </w:t>
      </w:r>
    </w:p>
    <w:p w14:paraId="2F550AD6" w14:textId="77777777" w:rsidR="00381F36" w:rsidRPr="00A35758" w:rsidRDefault="00381F36" w:rsidP="00A35758">
      <w:pPr>
        <w:spacing w:afterLines="50" w:after="156" w:line="320" w:lineRule="exact"/>
        <w:rPr>
          <w:sz w:val="28"/>
          <w:szCs w:val="28"/>
        </w:rPr>
      </w:pPr>
    </w:p>
    <w:p w14:paraId="03FD2F1D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China, grieving all the deceased. 这就是中国，为所有逝去的生命而哀悼  </w:t>
      </w:r>
    </w:p>
    <w:p w14:paraId="230520A9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also China, saving lives at all costs. 这也是中国，不惜一切代价挽救生命  </w:t>
      </w:r>
    </w:p>
    <w:p w14:paraId="16C2C4EB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China: We'd rather stay indoors for the safety of more people. 这就是中国：为了更多人的安全，我们自愿居家防疫  </w:t>
      </w:r>
    </w:p>
    <w:p w14:paraId="490936D3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also China: They travel around for more people </w:t>
      </w:r>
    </w:p>
    <w:p w14:paraId="01891320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rFonts w:hint="eastAsia"/>
          <w:sz w:val="28"/>
          <w:szCs w:val="28"/>
        </w:rPr>
        <w:t>这也是中国：他们为了更多人民的安全而四处奔波  </w:t>
      </w:r>
    </w:p>
    <w:p w14:paraId="1BB39EBA" w14:textId="626ECF44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China, which has been questioned, vilified and smeared. </w:t>
      </w:r>
      <w:r w:rsidRPr="00A35758">
        <w:rPr>
          <w:rFonts w:hint="eastAsia"/>
          <w:sz w:val="28"/>
          <w:szCs w:val="28"/>
        </w:rPr>
        <w:t>这就是中国，被质疑，被诽谤，被抹黑  </w:t>
      </w:r>
    </w:p>
    <w:p w14:paraId="54DD0E6F" w14:textId="77777777" w:rsidR="009C187F" w:rsidRPr="00A35758" w:rsidRDefault="009C187F" w:rsidP="00A35758">
      <w:pPr>
        <w:spacing w:afterLines="50" w:after="156" w:line="320" w:lineRule="exact"/>
        <w:rPr>
          <w:sz w:val="24"/>
          <w:szCs w:val="24"/>
        </w:rPr>
      </w:pPr>
      <w:r w:rsidRPr="00A35758">
        <w:rPr>
          <w:sz w:val="28"/>
          <w:szCs w:val="28"/>
        </w:rPr>
        <w:t>This is also China, which conveys goodwill, responsibility and confidence. </w:t>
      </w:r>
      <w:r w:rsidRPr="00A35758">
        <w:rPr>
          <w:sz w:val="24"/>
          <w:szCs w:val="24"/>
        </w:rPr>
        <w:t>这也是中国，传递着善意、责任和信心  </w:t>
      </w:r>
    </w:p>
    <w:p w14:paraId="3F7FA71B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China, which had been hit hard by the cold winter. 这就是中国，在凛冽寒冬遭受了沉重的打击  </w:t>
      </w:r>
    </w:p>
    <w:p w14:paraId="1F3A92D3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This is also China, which has ushered in the rebirth of a warm spring. 这也是中国，在春日暖阳中迎来了重生  </w:t>
      </w:r>
    </w:p>
    <w:p w14:paraId="251F5E3A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No matter where, the 1.4 billion Chinese people are united for the safety of 9.6 million square kilometers of mountains and rivers. </w:t>
      </w:r>
    </w:p>
    <w:p w14:paraId="3F6EAC0A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rFonts w:hint="eastAsia"/>
          <w:sz w:val="28"/>
          <w:szCs w:val="28"/>
        </w:rPr>
        <w:t>无论何处，为了</w:t>
      </w:r>
      <w:r w:rsidRPr="00A35758">
        <w:rPr>
          <w:sz w:val="28"/>
          <w:szCs w:val="28"/>
        </w:rPr>
        <w:t>960万平方公里的山河无恙，14亿中国人民团结一心</w:t>
      </w:r>
    </w:p>
    <w:p w14:paraId="6EF9D50F" w14:textId="77777777" w:rsid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No matter when, the 1.4 billion Chinese will walk through the rain together for the </w:t>
      </w:r>
    </w:p>
    <w:p w14:paraId="6934E56F" w14:textId="016F956B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great rejuvenation of the whole Chinese nation. </w:t>
      </w:r>
    </w:p>
    <w:p w14:paraId="2D52C7C4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rFonts w:hint="eastAsia"/>
          <w:sz w:val="28"/>
          <w:szCs w:val="28"/>
        </w:rPr>
        <w:t>无论何时，</w:t>
      </w:r>
      <w:r w:rsidRPr="00A35758">
        <w:rPr>
          <w:sz w:val="28"/>
          <w:szCs w:val="28"/>
        </w:rPr>
        <w:t>14亿中华儿女为实现中华民族的伟大复兴，风雨同行  </w:t>
      </w:r>
    </w:p>
    <w:p w14:paraId="5BC66805" w14:textId="6F3E9C43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sz w:val="28"/>
          <w:szCs w:val="28"/>
        </w:rPr>
        <w:t>For thousands of years, the Chinese nation has experienced many ordeals, but none of them has overcome us.</w:t>
      </w:r>
      <w:r w:rsidR="00BC1E49" w:rsidRPr="00A35758">
        <w:rPr>
          <w:sz w:val="28"/>
          <w:szCs w:val="28"/>
        </w:rPr>
        <w:t xml:space="preserve">     </w:t>
      </w:r>
      <w:r w:rsidRPr="00A35758">
        <w:rPr>
          <w:sz w:val="28"/>
          <w:szCs w:val="28"/>
        </w:rPr>
        <w:t>In the end, they elevated our national spirit, will and strength again and again. </w:t>
      </w:r>
    </w:p>
    <w:p w14:paraId="65915C09" w14:textId="77777777" w:rsidR="009C187F" w:rsidRPr="00A35758" w:rsidRDefault="009C187F" w:rsidP="00A35758">
      <w:pPr>
        <w:spacing w:afterLines="50" w:after="156" w:line="320" w:lineRule="exact"/>
        <w:rPr>
          <w:sz w:val="28"/>
          <w:szCs w:val="28"/>
        </w:rPr>
      </w:pPr>
      <w:r w:rsidRPr="00A35758">
        <w:rPr>
          <w:rFonts w:hint="eastAsia"/>
          <w:sz w:val="28"/>
          <w:szCs w:val="28"/>
        </w:rPr>
        <w:t>千百年来，中华民族历经苦难，但没有任何一次苦难能够打垮我们，最后，都推动了我们民族精神、意志和力量的一次次升华！  </w:t>
      </w:r>
    </w:p>
    <w:p w14:paraId="14A1DBDC" w14:textId="30C3CBD1" w:rsidR="00EF27B3" w:rsidRPr="00A35758" w:rsidRDefault="009C187F" w:rsidP="00A35758">
      <w:pPr>
        <w:spacing w:afterLines="50" w:after="156" w:line="320" w:lineRule="exact"/>
        <w:rPr>
          <w:rFonts w:hint="eastAsia"/>
          <w:sz w:val="28"/>
          <w:szCs w:val="28"/>
        </w:rPr>
      </w:pPr>
      <w:r w:rsidRPr="00A35758">
        <w:rPr>
          <w:rFonts w:hint="eastAsia"/>
          <w:sz w:val="28"/>
          <w:szCs w:val="28"/>
        </w:rPr>
        <w:t>这就是中国！</w:t>
      </w:r>
    </w:p>
    <w:sectPr w:rsidR="00EF27B3" w:rsidRPr="00A35758" w:rsidSect="0071395C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6B"/>
    <w:rsid w:val="00381F36"/>
    <w:rsid w:val="0071395C"/>
    <w:rsid w:val="007B596B"/>
    <w:rsid w:val="009C187F"/>
    <w:rsid w:val="00A35758"/>
    <w:rsid w:val="00BC1E49"/>
    <w:rsid w:val="00CA577A"/>
    <w:rsid w:val="00E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94B4"/>
  <w15:chartTrackingRefBased/>
  <w15:docId w15:val="{3259B001-5CCE-4D50-B265-5026A8E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E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2021-11-25T01:34:00Z</cp:lastPrinted>
  <dcterms:created xsi:type="dcterms:W3CDTF">2021-11-25T01:10:00Z</dcterms:created>
  <dcterms:modified xsi:type="dcterms:W3CDTF">2021-11-25T01:47:00Z</dcterms:modified>
</cp:coreProperties>
</file>